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186D5" w14:textId="77777777" w:rsidR="003438C4" w:rsidRPr="00A97B01" w:rsidRDefault="003438C4" w:rsidP="003438C4">
      <w:pPr>
        <w:jc w:val="right"/>
        <w:rPr>
          <w:rFonts w:cs="Arial"/>
          <w:szCs w:val="22"/>
        </w:rPr>
      </w:pPr>
      <w:r w:rsidRPr="00A97B01">
        <w:rPr>
          <w:rFonts w:cs="Arial"/>
          <w:szCs w:val="22"/>
        </w:rPr>
        <w:t xml:space="preserve">Заместитель директора по производству – </w:t>
      </w:r>
    </w:p>
    <w:p w14:paraId="578E5ACA" w14:textId="77777777" w:rsidR="003438C4" w:rsidRPr="00A97B01" w:rsidRDefault="003438C4" w:rsidP="003438C4">
      <w:pPr>
        <w:jc w:val="right"/>
        <w:rPr>
          <w:rFonts w:cs="Arial"/>
          <w:szCs w:val="22"/>
        </w:rPr>
      </w:pPr>
      <w:r w:rsidRPr="00A97B01">
        <w:rPr>
          <w:rFonts w:cs="Arial"/>
          <w:szCs w:val="22"/>
        </w:rPr>
        <w:t>главный инженер</w:t>
      </w:r>
    </w:p>
    <w:p w14:paraId="0B3DE72E" w14:textId="77777777" w:rsidR="006A32D9" w:rsidRPr="00A97B01" w:rsidRDefault="003438C4" w:rsidP="003438C4">
      <w:pPr>
        <w:jc w:val="right"/>
        <w:rPr>
          <w:rFonts w:cs="Arial"/>
          <w:szCs w:val="22"/>
        </w:rPr>
      </w:pPr>
      <w:r w:rsidRPr="00A97B01">
        <w:rPr>
          <w:rFonts w:cs="Arial"/>
          <w:szCs w:val="22"/>
        </w:rPr>
        <w:t>ООО «ЭН+ГИДРО»</w:t>
      </w:r>
    </w:p>
    <w:p w14:paraId="60DA837C" w14:textId="77777777" w:rsidR="003438C4" w:rsidRPr="00A97B01" w:rsidRDefault="003438C4" w:rsidP="006A32D9">
      <w:pPr>
        <w:jc w:val="right"/>
        <w:rPr>
          <w:rFonts w:cs="Arial"/>
          <w:szCs w:val="22"/>
        </w:rPr>
      </w:pPr>
    </w:p>
    <w:p w14:paraId="39F31998" w14:textId="77777777" w:rsidR="006A32D9" w:rsidRPr="00A97B01" w:rsidRDefault="006A32D9" w:rsidP="006A32D9">
      <w:pPr>
        <w:jc w:val="right"/>
        <w:rPr>
          <w:rFonts w:cs="Arial"/>
          <w:szCs w:val="22"/>
        </w:rPr>
      </w:pPr>
      <w:r w:rsidRPr="00A97B01">
        <w:rPr>
          <w:rFonts w:cs="Arial"/>
          <w:szCs w:val="22"/>
        </w:rPr>
        <w:t>_________________ Ю.</w:t>
      </w:r>
      <w:r w:rsidR="005F7723" w:rsidRPr="00A97B01">
        <w:rPr>
          <w:rFonts w:cs="Arial"/>
          <w:szCs w:val="22"/>
        </w:rPr>
        <w:t xml:space="preserve"> </w:t>
      </w:r>
      <w:r w:rsidRPr="00A97B01">
        <w:rPr>
          <w:rFonts w:cs="Arial"/>
          <w:szCs w:val="22"/>
        </w:rPr>
        <w:t xml:space="preserve">В. Дворянский </w:t>
      </w:r>
    </w:p>
    <w:p w14:paraId="5EB08C59" w14:textId="3811D2DB" w:rsidR="006A32D9" w:rsidRPr="00A97B01" w:rsidRDefault="006A32D9" w:rsidP="00147B55">
      <w:pPr>
        <w:spacing w:before="120"/>
        <w:jc w:val="right"/>
        <w:rPr>
          <w:rFonts w:cs="Arial"/>
          <w:szCs w:val="22"/>
        </w:rPr>
      </w:pPr>
      <w:r w:rsidRPr="00A97B01">
        <w:rPr>
          <w:rFonts w:cs="Arial"/>
          <w:szCs w:val="22"/>
        </w:rPr>
        <w:t>«___</w:t>
      </w:r>
      <w:r w:rsidR="006953D4" w:rsidRPr="00A97B01">
        <w:rPr>
          <w:rFonts w:cs="Arial"/>
          <w:szCs w:val="22"/>
        </w:rPr>
        <w:t>_» ___</w:t>
      </w:r>
      <w:r w:rsidR="005F7723" w:rsidRPr="00A97B01">
        <w:rPr>
          <w:rFonts w:cs="Arial"/>
          <w:szCs w:val="22"/>
        </w:rPr>
        <w:t>________</w:t>
      </w:r>
      <w:r w:rsidR="006953D4" w:rsidRPr="00A97B01">
        <w:rPr>
          <w:rFonts w:cs="Arial"/>
          <w:szCs w:val="22"/>
        </w:rPr>
        <w:t>________ 20</w:t>
      </w:r>
      <w:r w:rsidR="00236234" w:rsidRPr="00A97B01">
        <w:rPr>
          <w:rFonts w:cs="Arial"/>
          <w:szCs w:val="22"/>
        </w:rPr>
        <w:t>2</w:t>
      </w:r>
      <w:r w:rsidR="00147B55" w:rsidRPr="00A97B01">
        <w:rPr>
          <w:rFonts w:cs="Arial"/>
          <w:szCs w:val="22"/>
        </w:rPr>
        <w:t>__</w:t>
      </w:r>
      <w:r w:rsidR="005F7723" w:rsidRPr="00A97B01">
        <w:rPr>
          <w:rFonts w:cs="Arial"/>
          <w:szCs w:val="22"/>
        </w:rPr>
        <w:t xml:space="preserve"> г.</w:t>
      </w:r>
    </w:p>
    <w:p w14:paraId="3605165D" w14:textId="77777777" w:rsidR="006A32D9" w:rsidRPr="00A97B01" w:rsidRDefault="006A32D9" w:rsidP="006A32D9">
      <w:pPr>
        <w:jc w:val="center"/>
        <w:rPr>
          <w:rFonts w:cs="Arial"/>
          <w:szCs w:val="22"/>
        </w:rPr>
      </w:pPr>
    </w:p>
    <w:p w14:paraId="7C37B411" w14:textId="77777777" w:rsidR="00584950" w:rsidRPr="00A97B01" w:rsidRDefault="00584950" w:rsidP="006A32D9">
      <w:pPr>
        <w:jc w:val="center"/>
        <w:rPr>
          <w:rFonts w:cs="Arial"/>
          <w:b/>
          <w:szCs w:val="22"/>
        </w:rPr>
      </w:pPr>
    </w:p>
    <w:p w14:paraId="0003D88E" w14:textId="77777777" w:rsidR="006A32D9" w:rsidRPr="00A97B01" w:rsidRDefault="006A32D9" w:rsidP="006A32D9">
      <w:pPr>
        <w:jc w:val="center"/>
        <w:rPr>
          <w:rFonts w:cs="Arial"/>
          <w:b/>
          <w:szCs w:val="22"/>
        </w:rPr>
      </w:pPr>
    </w:p>
    <w:p w14:paraId="2E97741D" w14:textId="77777777" w:rsidR="006A32D9" w:rsidRPr="00A97B01" w:rsidRDefault="004E6763" w:rsidP="006A32D9">
      <w:pPr>
        <w:jc w:val="center"/>
        <w:rPr>
          <w:rFonts w:cs="Arial"/>
          <w:b/>
          <w:szCs w:val="22"/>
        </w:rPr>
      </w:pPr>
      <w:r w:rsidRPr="00A97B01">
        <w:rPr>
          <w:rFonts w:cs="Arial"/>
          <w:b/>
          <w:szCs w:val="22"/>
        </w:rPr>
        <w:t xml:space="preserve"> </w:t>
      </w:r>
      <w:r w:rsidR="006A32D9" w:rsidRPr="00A97B01">
        <w:rPr>
          <w:rFonts w:cs="Arial"/>
          <w:b/>
          <w:szCs w:val="22"/>
        </w:rPr>
        <w:t>ЗАДАНИЕ</w:t>
      </w:r>
    </w:p>
    <w:p w14:paraId="034E3CAE" w14:textId="77777777" w:rsidR="006A32D9" w:rsidRPr="00A97B01" w:rsidRDefault="006A32D9" w:rsidP="006A32D9">
      <w:pPr>
        <w:ind w:left="709"/>
        <w:rPr>
          <w:rFonts w:cs="Arial"/>
          <w:szCs w:val="22"/>
        </w:rPr>
      </w:pPr>
      <w:r w:rsidRPr="00A97B01">
        <w:rPr>
          <w:rFonts w:cs="Arial"/>
          <w:szCs w:val="22"/>
        </w:rPr>
        <w:tab/>
      </w:r>
    </w:p>
    <w:p w14:paraId="6B7A8CBA" w14:textId="77777777" w:rsidR="006A32D9" w:rsidRPr="00A97B01" w:rsidRDefault="00F40417" w:rsidP="00044D2E">
      <w:pPr>
        <w:pStyle w:val="Style3"/>
        <w:widowControl/>
        <w:spacing w:line="250" w:lineRule="exact"/>
        <w:ind w:left="360"/>
        <w:jc w:val="center"/>
        <w:rPr>
          <w:rFonts w:cs="Arial"/>
          <w:szCs w:val="22"/>
        </w:rPr>
      </w:pPr>
      <w:r w:rsidRPr="00A97B01">
        <w:rPr>
          <w:rFonts w:cs="Arial"/>
          <w:bCs/>
          <w:spacing w:val="-4"/>
          <w:szCs w:val="22"/>
        </w:rPr>
        <w:t>на разработку проектной и рабочей документации</w:t>
      </w:r>
      <w:r w:rsidR="004E6763" w:rsidRPr="00A97B01">
        <w:rPr>
          <w:rFonts w:cs="Arial"/>
          <w:bCs/>
          <w:spacing w:val="-4"/>
          <w:szCs w:val="22"/>
        </w:rPr>
        <w:t xml:space="preserve"> по</w:t>
      </w:r>
      <w:r w:rsidR="004019B2" w:rsidRPr="00A97B01">
        <w:rPr>
          <w:rFonts w:cs="Arial"/>
          <w:szCs w:val="22"/>
        </w:rPr>
        <w:t xml:space="preserve"> объекту </w:t>
      </w:r>
      <w:r w:rsidR="00EE23CF" w:rsidRPr="00A97B01">
        <w:rPr>
          <w:rFonts w:cs="Arial"/>
          <w:szCs w:val="22"/>
        </w:rPr>
        <w:t>«</w:t>
      </w:r>
      <w:r w:rsidR="00B43B3C" w:rsidRPr="00A97B01">
        <w:rPr>
          <w:rFonts w:cs="Arial"/>
          <w:szCs w:val="22"/>
        </w:rPr>
        <w:t>Компрессорная</w:t>
      </w:r>
      <w:r w:rsidR="001669BF" w:rsidRPr="00A97B01">
        <w:rPr>
          <w:rFonts w:cs="Arial"/>
          <w:szCs w:val="22"/>
        </w:rPr>
        <w:t xml:space="preserve"> </w:t>
      </w:r>
      <w:r w:rsidR="00B43B3C" w:rsidRPr="00A97B01">
        <w:rPr>
          <w:rFonts w:cs="Arial"/>
          <w:szCs w:val="22"/>
        </w:rPr>
        <w:t>ИГЭС. Инв.</w:t>
      </w:r>
      <w:r w:rsidR="00A91189" w:rsidRPr="00A97B01">
        <w:rPr>
          <w:rFonts w:cs="Arial"/>
          <w:szCs w:val="22"/>
        </w:rPr>
        <w:t xml:space="preserve"> </w:t>
      </w:r>
      <w:r w:rsidR="00B43B3C" w:rsidRPr="00A97B01">
        <w:rPr>
          <w:rFonts w:cs="Arial"/>
          <w:szCs w:val="22"/>
        </w:rPr>
        <w:t>№ 030596.</w:t>
      </w:r>
      <w:r w:rsidR="00A66495" w:rsidRPr="00A97B01">
        <w:rPr>
          <w:rFonts w:cs="Arial"/>
          <w:szCs w:val="22"/>
        </w:rPr>
        <w:t xml:space="preserve"> </w:t>
      </w:r>
      <w:r w:rsidR="005E6AFB" w:rsidRPr="00A97B01">
        <w:rPr>
          <w:rFonts w:cs="Arial"/>
          <w:szCs w:val="22"/>
        </w:rPr>
        <w:t>Техническое перевооружение</w:t>
      </w:r>
      <w:r w:rsidR="00EE23CF" w:rsidRPr="00A97B01">
        <w:rPr>
          <w:rFonts w:cs="Arial"/>
          <w:szCs w:val="22"/>
        </w:rPr>
        <w:t>»</w:t>
      </w:r>
    </w:p>
    <w:p w14:paraId="167C9927" w14:textId="77777777" w:rsidR="008A2BF2" w:rsidRPr="00A97B01" w:rsidRDefault="00601890" w:rsidP="00BD7D44">
      <w:pPr>
        <w:pStyle w:val="a4"/>
        <w:keepNext/>
        <w:numPr>
          <w:ilvl w:val="0"/>
          <w:numId w:val="14"/>
        </w:numPr>
        <w:tabs>
          <w:tab w:val="left" w:pos="851"/>
          <w:tab w:val="num" w:pos="2891"/>
        </w:tabs>
        <w:spacing w:before="200" w:after="0"/>
        <w:ind w:left="357" w:hanging="357"/>
        <w:jc w:val="both"/>
        <w:textAlignment w:val="baseline"/>
        <w:rPr>
          <w:rFonts w:ascii="Arial" w:hAnsi="Arial" w:cs="Arial"/>
          <w:b/>
        </w:rPr>
      </w:pPr>
      <w:r w:rsidRPr="00A97B01">
        <w:rPr>
          <w:rFonts w:ascii="Arial" w:hAnsi="Arial" w:cs="Arial"/>
          <w:b/>
        </w:rPr>
        <w:t xml:space="preserve">Основание для оказания услуг: </w:t>
      </w:r>
    </w:p>
    <w:p w14:paraId="450C2FEE" w14:textId="5234F6F1" w:rsidR="00601890" w:rsidRPr="00A97B01" w:rsidRDefault="004E6763" w:rsidP="00BD7D44">
      <w:pPr>
        <w:pStyle w:val="a4"/>
        <w:numPr>
          <w:ilvl w:val="1"/>
          <w:numId w:val="14"/>
        </w:numPr>
        <w:tabs>
          <w:tab w:val="left" w:pos="567"/>
        </w:tabs>
        <w:spacing w:after="0"/>
        <w:ind w:left="0" w:firstLine="0"/>
        <w:jc w:val="both"/>
        <w:textAlignment w:val="baseline"/>
        <w:rPr>
          <w:rFonts w:ascii="Arial" w:hAnsi="Arial" w:cs="Arial"/>
        </w:rPr>
      </w:pPr>
      <w:r w:rsidRPr="00A97B01">
        <w:rPr>
          <w:rFonts w:ascii="Arial" w:hAnsi="Arial" w:cs="Arial"/>
          <w:spacing w:val="-4"/>
        </w:rPr>
        <w:t>Перечень ПИР на 202</w:t>
      </w:r>
      <w:r w:rsidR="00147B55" w:rsidRPr="00A97B01">
        <w:rPr>
          <w:rFonts w:ascii="Arial" w:hAnsi="Arial" w:cs="Arial"/>
          <w:spacing w:val="-4"/>
        </w:rPr>
        <w:t>6</w:t>
      </w:r>
      <w:r w:rsidR="00376922" w:rsidRPr="00A97B01">
        <w:rPr>
          <w:rFonts w:ascii="Arial" w:hAnsi="Arial" w:cs="Arial"/>
          <w:spacing w:val="-4"/>
        </w:rPr>
        <w:t xml:space="preserve"> </w:t>
      </w:r>
      <w:r w:rsidRPr="00A97B01">
        <w:rPr>
          <w:rFonts w:ascii="Arial" w:hAnsi="Arial" w:cs="Arial"/>
          <w:spacing w:val="-4"/>
        </w:rPr>
        <w:t>год.</w:t>
      </w:r>
    </w:p>
    <w:p w14:paraId="7F97913A" w14:textId="77777777" w:rsidR="004E6763" w:rsidRPr="00A97B01" w:rsidRDefault="004E6763" w:rsidP="00BD7D44">
      <w:pPr>
        <w:widowControl/>
        <w:numPr>
          <w:ilvl w:val="0"/>
          <w:numId w:val="14"/>
        </w:numPr>
        <w:tabs>
          <w:tab w:val="left" w:pos="993"/>
          <w:tab w:val="left" w:pos="1429"/>
        </w:tabs>
        <w:autoSpaceDE/>
        <w:autoSpaceDN/>
        <w:adjustRightInd/>
        <w:spacing w:before="200" w:line="276" w:lineRule="auto"/>
        <w:jc w:val="both"/>
        <w:rPr>
          <w:rFonts w:cs="Arial"/>
          <w:b/>
          <w:spacing w:val="-4"/>
          <w:szCs w:val="22"/>
        </w:rPr>
      </w:pPr>
      <w:r w:rsidRPr="00A97B01">
        <w:rPr>
          <w:rFonts w:cs="Arial"/>
          <w:b/>
          <w:spacing w:val="-4"/>
          <w:szCs w:val="22"/>
        </w:rPr>
        <w:t>Вид строительства</w:t>
      </w:r>
    </w:p>
    <w:p w14:paraId="6DB9B042" w14:textId="2CACF228" w:rsidR="0078791F" w:rsidRPr="00A97B01" w:rsidRDefault="0030313A" w:rsidP="00BD7D44">
      <w:pPr>
        <w:pStyle w:val="a4"/>
        <w:numPr>
          <w:ilvl w:val="1"/>
          <w:numId w:val="14"/>
        </w:numPr>
        <w:tabs>
          <w:tab w:val="left" w:pos="567"/>
        </w:tabs>
        <w:spacing w:after="0"/>
        <w:ind w:left="0" w:firstLine="0"/>
        <w:jc w:val="both"/>
        <w:textAlignment w:val="baseline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Техническое перевооружение</w:t>
      </w:r>
      <w:r w:rsidR="004E6763" w:rsidRPr="00A97B01">
        <w:rPr>
          <w:rFonts w:ascii="Arial" w:hAnsi="Arial" w:cs="Arial"/>
          <w:spacing w:val="-4"/>
        </w:rPr>
        <w:t>.</w:t>
      </w:r>
    </w:p>
    <w:p w14:paraId="07ABD7A1" w14:textId="77777777" w:rsidR="004E6763" w:rsidRPr="00A97B01" w:rsidRDefault="004E6763" w:rsidP="00BD7D44">
      <w:pPr>
        <w:widowControl/>
        <w:numPr>
          <w:ilvl w:val="0"/>
          <w:numId w:val="14"/>
        </w:numPr>
        <w:tabs>
          <w:tab w:val="left" w:pos="993"/>
          <w:tab w:val="left" w:pos="1429"/>
        </w:tabs>
        <w:autoSpaceDE/>
        <w:autoSpaceDN/>
        <w:adjustRightInd/>
        <w:spacing w:before="200" w:line="276" w:lineRule="auto"/>
        <w:jc w:val="both"/>
        <w:rPr>
          <w:rFonts w:cs="Arial"/>
          <w:b/>
          <w:spacing w:val="-4"/>
          <w:szCs w:val="22"/>
        </w:rPr>
      </w:pPr>
      <w:r w:rsidRPr="00A97B01">
        <w:rPr>
          <w:rFonts w:cs="Arial"/>
          <w:b/>
          <w:spacing w:val="-4"/>
          <w:szCs w:val="22"/>
        </w:rPr>
        <w:t>Район и площадка строительства</w:t>
      </w:r>
    </w:p>
    <w:p w14:paraId="3C6001D5" w14:textId="30A4DEAA" w:rsidR="0078791F" w:rsidRPr="00A97B01" w:rsidRDefault="004E6763" w:rsidP="00BD7D44">
      <w:pPr>
        <w:pStyle w:val="a4"/>
        <w:numPr>
          <w:ilvl w:val="1"/>
          <w:numId w:val="14"/>
        </w:numPr>
        <w:tabs>
          <w:tab w:val="left" w:pos="567"/>
        </w:tabs>
        <w:spacing w:after="0"/>
        <w:ind w:left="0" w:firstLine="0"/>
        <w:jc w:val="both"/>
        <w:textAlignment w:val="baseline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Иркутская область, г. Иркутск, территория филиала ООО «</w:t>
      </w:r>
      <w:r w:rsidR="000A69D0" w:rsidRPr="00A97B01">
        <w:rPr>
          <w:rFonts w:ascii="Arial" w:hAnsi="Arial" w:cs="Arial"/>
          <w:spacing w:val="-4"/>
        </w:rPr>
        <w:t>ЭН+ ГИДРО</w:t>
      </w:r>
      <w:r w:rsidRPr="00A97B01">
        <w:rPr>
          <w:rFonts w:ascii="Arial" w:hAnsi="Arial" w:cs="Arial"/>
          <w:spacing w:val="-4"/>
        </w:rPr>
        <w:t>» «Иркутская ГЭС».</w:t>
      </w:r>
    </w:p>
    <w:p w14:paraId="4A3323B7" w14:textId="77777777" w:rsidR="004E6763" w:rsidRPr="00A97B01" w:rsidRDefault="004E6763" w:rsidP="00BD7D44">
      <w:pPr>
        <w:widowControl/>
        <w:numPr>
          <w:ilvl w:val="0"/>
          <w:numId w:val="14"/>
        </w:numPr>
        <w:tabs>
          <w:tab w:val="left" w:pos="993"/>
          <w:tab w:val="left" w:pos="1429"/>
        </w:tabs>
        <w:autoSpaceDE/>
        <w:autoSpaceDN/>
        <w:adjustRightInd/>
        <w:spacing w:before="200" w:line="276" w:lineRule="auto"/>
        <w:jc w:val="both"/>
        <w:rPr>
          <w:rFonts w:cs="Arial"/>
          <w:b/>
          <w:spacing w:val="-4"/>
          <w:szCs w:val="22"/>
        </w:rPr>
      </w:pPr>
      <w:r w:rsidRPr="00A97B01">
        <w:rPr>
          <w:rFonts w:cs="Arial"/>
          <w:b/>
          <w:spacing w:val="-4"/>
          <w:szCs w:val="22"/>
        </w:rPr>
        <w:t>Объем проектной и рабочей документации</w:t>
      </w:r>
    </w:p>
    <w:p w14:paraId="26EE0D6E" w14:textId="77777777" w:rsidR="004E6763" w:rsidRPr="00A97B01" w:rsidRDefault="004E6763" w:rsidP="00BD7D44">
      <w:pPr>
        <w:pStyle w:val="a4"/>
        <w:numPr>
          <w:ilvl w:val="1"/>
          <w:numId w:val="14"/>
        </w:numPr>
        <w:tabs>
          <w:tab w:val="left" w:pos="567"/>
          <w:tab w:val="left" w:pos="2138"/>
        </w:tabs>
        <w:spacing w:after="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 xml:space="preserve">Проектная документация, разработанная в соответствии с действующими в РФ нормами, во всех ее частях, в объеме достаточном для осуществления </w:t>
      </w:r>
      <w:r w:rsidR="00DB48D8" w:rsidRPr="00A97B01">
        <w:rPr>
          <w:rFonts w:ascii="Arial" w:hAnsi="Arial" w:cs="Arial"/>
          <w:color w:val="000000" w:themeColor="text1"/>
          <w:spacing w:val="-4"/>
        </w:rPr>
        <w:t xml:space="preserve">технического перевооружения </w:t>
      </w:r>
      <w:r w:rsidR="0005104B" w:rsidRPr="00A97B01">
        <w:rPr>
          <w:rFonts w:ascii="Arial" w:hAnsi="Arial" w:cs="Arial"/>
          <w:spacing w:val="-4"/>
        </w:rPr>
        <w:t>компрессорной</w:t>
      </w:r>
      <w:r w:rsidR="001669BF" w:rsidRPr="00A97B01">
        <w:rPr>
          <w:rFonts w:ascii="Arial" w:hAnsi="Arial" w:cs="Arial"/>
          <w:spacing w:val="-4"/>
        </w:rPr>
        <w:t xml:space="preserve"> </w:t>
      </w:r>
      <w:r w:rsidR="0005104B" w:rsidRPr="00A97B01">
        <w:rPr>
          <w:rFonts w:ascii="Arial" w:hAnsi="Arial" w:cs="Arial"/>
          <w:spacing w:val="-4"/>
        </w:rPr>
        <w:t xml:space="preserve">ИГЭС </w:t>
      </w:r>
      <w:r w:rsidR="0078791F" w:rsidRPr="00A97B01">
        <w:rPr>
          <w:rFonts w:ascii="Arial" w:hAnsi="Arial" w:cs="Arial"/>
          <w:spacing w:val="-4"/>
        </w:rPr>
        <w:t>(и</w:t>
      </w:r>
      <w:r w:rsidR="0005104B" w:rsidRPr="00A97B01">
        <w:rPr>
          <w:rFonts w:ascii="Arial" w:hAnsi="Arial" w:cs="Arial"/>
          <w:spacing w:val="-4"/>
        </w:rPr>
        <w:t>нв.</w:t>
      </w:r>
      <w:r w:rsidR="0078791F" w:rsidRPr="00A97B01">
        <w:rPr>
          <w:rFonts w:ascii="Arial" w:hAnsi="Arial" w:cs="Arial"/>
          <w:spacing w:val="-4"/>
        </w:rPr>
        <w:t xml:space="preserve"> </w:t>
      </w:r>
      <w:r w:rsidR="0005104B" w:rsidRPr="00A97B01">
        <w:rPr>
          <w:rFonts w:ascii="Arial" w:hAnsi="Arial" w:cs="Arial"/>
          <w:spacing w:val="-4"/>
        </w:rPr>
        <w:t>№ 030596</w:t>
      </w:r>
      <w:r w:rsidR="0078791F" w:rsidRPr="00A97B01">
        <w:rPr>
          <w:rFonts w:ascii="Arial" w:hAnsi="Arial" w:cs="Arial"/>
          <w:spacing w:val="-4"/>
        </w:rPr>
        <w:t>)</w:t>
      </w:r>
      <w:r w:rsidR="0005104B" w:rsidRPr="00A97B01">
        <w:rPr>
          <w:rFonts w:ascii="Arial" w:hAnsi="Arial" w:cs="Arial"/>
          <w:spacing w:val="-4"/>
        </w:rPr>
        <w:t xml:space="preserve"> </w:t>
      </w:r>
      <w:r w:rsidRPr="00A97B01">
        <w:rPr>
          <w:rFonts w:ascii="Arial" w:hAnsi="Arial" w:cs="Arial"/>
          <w:spacing w:val="-4"/>
        </w:rPr>
        <w:t>и скомпонованная в виде отдельных томов</w:t>
      </w:r>
      <w:r w:rsidR="004F0379" w:rsidRPr="00A97B01">
        <w:rPr>
          <w:rFonts w:ascii="Arial" w:hAnsi="Arial" w:cs="Arial"/>
          <w:spacing w:val="-4"/>
        </w:rPr>
        <w:t>, в том числе</w:t>
      </w:r>
      <w:r w:rsidRPr="00A97B01">
        <w:rPr>
          <w:rFonts w:ascii="Arial" w:hAnsi="Arial" w:cs="Arial"/>
          <w:spacing w:val="-4"/>
        </w:rPr>
        <w:t>:</w:t>
      </w:r>
    </w:p>
    <w:p w14:paraId="158608A9" w14:textId="648BF607" w:rsidR="00C51A66" w:rsidRPr="00A97B01" w:rsidRDefault="004E6763" w:rsidP="00BD7D44">
      <w:pPr>
        <w:pStyle w:val="a4"/>
        <w:numPr>
          <w:ilvl w:val="2"/>
          <w:numId w:val="14"/>
        </w:numPr>
        <w:tabs>
          <w:tab w:val="left" w:pos="851"/>
        </w:tabs>
        <w:spacing w:after="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 xml:space="preserve">«Пояснительная записка». </w:t>
      </w:r>
      <w:r w:rsidR="00C51A66" w:rsidRPr="00A97B01">
        <w:rPr>
          <w:rFonts w:ascii="Arial" w:hAnsi="Arial" w:cs="Arial"/>
          <w:spacing w:val="-4"/>
        </w:rPr>
        <w:t>Том содержит общие сведения об объекте,</w:t>
      </w:r>
      <w:r w:rsidR="00BF16BC" w:rsidRPr="00A97B01">
        <w:rPr>
          <w:rFonts w:ascii="Arial" w:hAnsi="Arial" w:cs="Arial"/>
          <w:spacing w:val="-4"/>
        </w:rPr>
        <w:t xml:space="preserve"> его </w:t>
      </w:r>
      <w:r w:rsidR="00F026D7" w:rsidRPr="00A97B01">
        <w:rPr>
          <w:rFonts w:ascii="Arial" w:hAnsi="Arial" w:cs="Arial"/>
          <w:spacing w:val="-4"/>
        </w:rPr>
        <w:t xml:space="preserve">характеристиках и </w:t>
      </w:r>
      <w:r w:rsidR="00BF16BC" w:rsidRPr="00A97B01">
        <w:rPr>
          <w:rFonts w:ascii="Arial" w:hAnsi="Arial" w:cs="Arial"/>
          <w:spacing w:val="-4"/>
        </w:rPr>
        <w:t>назначении,</w:t>
      </w:r>
      <w:r w:rsidR="00C51A66" w:rsidRPr="00A97B01">
        <w:rPr>
          <w:rFonts w:ascii="Arial" w:hAnsi="Arial" w:cs="Arial"/>
          <w:spacing w:val="-4"/>
        </w:rPr>
        <w:t xml:space="preserve"> </w:t>
      </w:r>
      <w:r w:rsidR="00DE2C89" w:rsidRPr="00A97B01">
        <w:rPr>
          <w:rFonts w:ascii="Arial" w:hAnsi="Arial" w:cs="Arial"/>
          <w:spacing w:val="-4"/>
        </w:rPr>
        <w:t>описани</w:t>
      </w:r>
      <w:r w:rsidR="00BF16BC" w:rsidRPr="00A97B01">
        <w:rPr>
          <w:rFonts w:ascii="Arial" w:hAnsi="Arial" w:cs="Arial"/>
          <w:spacing w:val="-4"/>
        </w:rPr>
        <w:t>и принимаемых в ходе проектирования инженерных решениях</w:t>
      </w:r>
      <w:r w:rsidR="00FF4AD3" w:rsidRPr="00A97B01">
        <w:rPr>
          <w:rFonts w:ascii="Arial" w:hAnsi="Arial" w:cs="Arial"/>
          <w:spacing w:val="-4"/>
        </w:rPr>
        <w:t xml:space="preserve"> (систем и коммуникаций)</w:t>
      </w:r>
      <w:r w:rsidR="00DE2C89" w:rsidRPr="00A97B01">
        <w:rPr>
          <w:rFonts w:ascii="Arial" w:hAnsi="Arial" w:cs="Arial"/>
          <w:spacing w:val="-4"/>
        </w:rPr>
        <w:t xml:space="preserve">, </w:t>
      </w:r>
      <w:r w:rsidR="00C51A66" w:rsidRPr="00A97B01">
        <w:rPr>
          <w:rFonts w:ascii="Arial" w:hAnsi="Arial" w:cs="Arial"/>
          <w:spacing w:val="-4"/>
        </w:rPr>
        <w:t>границ</w:t>
      </w:r>
      <w:r w:rsidR="00BF16BC" w:rsidRPr="00A97B01">
        <w:rPr>
          <w:rFonts w:ascii="Arial" w:hAnsi="Arial" w:cs="Arial"/>
          <w:spacing w:val="-4"/>
        </w:rPr>
        <w:t xml:space="preserve">ах </w:t>
      </w:r>
      <w:r w:rsidR="00F026D7" w:rsidRPr="00A97B01">
        <w:rPr>
          <w:rFonts w:ascii="Arial" w:hAnsi="Arial" w:cs="Arial"/>
          <w:spacing w:val="-4"/>
        </w:rPr>
        <w:t>проектирования.</w:t>
      </w:r>
    </w:p>
    <w:p w14:paraId="5206EAC0" w14:textId="77777777" w:rsidR="00C51A66" w:rsidRPr="00A97B01" w:rsidRDefault="00C51A66" w:rsidP="00BD7D44">
      <w:pPr>
        <w:pStyle w:val="a4"/>
        <w:numPr>
          <w:ilvl w:val="2"/>
          <w:numId w:val="14"/>
        </w:numPr>
        <w:tabs>
          <w:tab w:val="left" w:pos="851"/>
        </w:tabs>
        <w:spacing w:after="0"/>
        <w:ind w:left="0" w:firstLine="0"/>
        <w:contextualSpacing w:val="0"/>
        <w:jc w:val="both"/>
        <w:rPr>
          <w:rFonts w:ascii="Arial" w:hAnsi="Arial" w:cs="Arial"/>
          <w:color w:val="000000" w:themeColor="text1"/>
          <w:spacing w:val="-4"/>
        </w:rPr>
      </w:pPr>
      <w:r w:rsidRPr="00A97B01">
        <w:rPr>
          <w:rFonts w:ascii="Arial" w:hAnsi="Arial" w:cs="Arial"/>
          <w:color w:val="000000" w:themeColor="text1"/>
          <w:spacing w:val="-4"/>
        </w:rPr>
        <w:t>«Конструктивные и объемно-планировочные решения». Том содержит описание существующих конструктивно-планировочных решений в границах компрессорной, описание и обоснование принимаемых в ходе проекта решений.</w:t>
      </w:r>
    </w:p>
    <w:p w14:paraId="6E6899CB" w14:textId="77777777" w:rsidR="00C51A66" w:rsidRPr="00A97B01" w:rsidRDefault="00C51A66" w:rsidP="00BD7D44">
      <w:pPr>
        <w:pStyle w:val="a4"/>
        <w:numPr>
          <w:ilvl w:val="2"/>
          <w:numId w:val="14"/>
        </w:numPr>
        <w:tabs>
          <w:tab w:val="left" w:pos="851"/>
        </w:tabs>
        <w:spacing w:after="0"/>
        <w:ind w:left="0" w:firstLine="0"/>
        <w:contextualSpacing w:val="0"/>
        <w:jc w:val="both"/>
        <w:rPr>
          <w:rFonts w:ascii="Arial" w:hAnsi="Arial" w:cs="Arial"/>
          <w:color w:val="000000" w:themeColor="text1"/>
          <w:spacing w:val="-4"/>
        </w:rPr>
      </w:pPr>
      <w:r w:rsidRPr="00A97B01">
        <w:rPr>
          <w:rFonts w:ascii="Arial" w:hAnsi="Arial" w:cs="Arial"/>
          <w:color w:val="000000" w:themeColor="text1"/>
          <w:spacing w:val="-4"/>
        </w:rPr>
        <w:t>Система электроснабжения.  Том содержит описание существующего положения в границах проектирования, описание и обоснование принимаемых в ходе проекта решений.</w:t>
      </w:r>
    </w:p>
    <w:p w14:paraId="3DE0FCFA" w14:textId="77777777" w:rsidR="00554878" w:rsidRPr="00A97B01" w:rsidRDefault="00C51A66" w:rsidP="00BD7D44">
      <w:pPr>
        <w:pStyle w:val="a4"/>
        <w:numPr>
          <w:ilvl w:val="2"/>
          <w:numId w:val="14"/>
        </w:numPr>
        <w:tabs>
          <w:tab w:val="left" w:pos="851"/>
        </w:tabs>
        <w:spacing w:after="0"/>
        <w:ind w:left="0" w:firstLine="0"/>
        <w:contextualSpacing w:val="0"/>
        <w:jc w:val="both"/>
        <w:rPr>
          <w:rFonts w:ascii="Arial" w:hAnsi="Arial" w:cs="Arial"/>
          <w:color w:val="000000" w:themeColor="text1"/>
          <w:spacing w:val="-4"/>
        </w:rPr>
      </w:pPr>
      <w:r w:rsidRPr="00A97B01">
        <w:rPr>
          <w:rFonts w:ascii="Arial" w:hAnsi="Arial" w:cs="Arial"/>
          <w:color w:val="000000" w:themeColor="text1"/>
          <w:spacing w:val="-4"/>
        </w:rPr>
        <w:t xml:space="preserve">Технологические решения. Том содержит описание существующего положения в границах проектирования, описание и обоснование принимаемых в ходе проекта решений. Том разделяется на </w:t>
      </w:r>
      <w:r w:rsidR="00554878" w:rsidRPr="00A97B01">
        <w:rPr>
          <w:rFonts w:ascii="Arial" w:hAnsi="Arial" w:cs="Arial"/>
          <w:color w:val="000000" w:themeColor="text1"/>
          <w:spacing w:val="-4"/>
        </w:rPr>
        <w:t xml:space="preserve">отдельные части, содержащие </w:t>
      </w:r>
    </w:p>
    <w:p w14:paraId="7B55E2F3" w14:textId="77777777" w:rsidR="00C51A66" w:rsidRPr="00A97B01" w:rsidRDefault="00554878" w:rsidP="00BD7D44">
      <w:pPr>
        <w:pStyle w:val="a4"/>
        <w:tabs>
          <w:tab w:val="left" w:pos="851"/>
        </w:tabs>
        <w:spacing w:after="0"/>
        <w:ind w:left="0"/>
        <w:contextualSpacing w:val="0"/>
        <w:jc w:val="both"/>
        <w:rPr>
          <w:rFonts w:ascii="Arial" w:hAnsi="Arial" w:cs="Arial"/>
          <w:color w:val="000000" w:themeColor="text1"/>
          <w:spacing w:val="-4"/>
        </w:rPr>
      </w:pPr>
      <w:r w:rsidRPr="00A97B01">
        <w:rPr>
          <w:rFonts w:ascii="Arial" w:hAnsi="Arial" w:cs="Arial"/>
          <w:color w:val="000000" w:themeColor="text1"/>
          <w:spacing w:val="-4"/>
        </w:rPr>
        <w:t>- описания решений по технологическому оборудованию,</w:t>
      </w:r>
    </w:p>
    <w:p w14:paraId="28F08634" w14:textId="77777777" w:rsidR="00C51A66" w:rsidRPr="00A97B01" w:rsidRDefault="00554878" w:rsidP="00BD7D44">
      <w:pPr>
        <w:pStyle w:val="a4"/>
        <w:tabs>
          <w:tab w:val="left" w:pos="851"/>
        </w:tabs>
        <w:spacing w:after="0"/>
        <w:ind w:left="0"/>
        <w:contextualSpacing w:val="0"/>
        <w:jc w:val="both"/>
        <w:rPr>
          <w:rFonts w:ascii="Arial" w:hAnsi="Arial" w:cs="Arial"/>
          <w:color w:val="000000" w:themeColor="text1"/>
          <w:spacing w:val="-4"/>
        </w:rPr>
      </w:pPr>
      <w:r w:rsidRPr="00A97B01">
        <w:rPr>
          <w:rFonts w:ascii="Arial" w:hAnsi="Arial" w:cs="Arial"/>
          <w:color w:val="000000" w:themeColor="text1"/>
          <w:spacing w:val="-4"/>
        </w:rPr>
        <w:t>- описания решений по автоматизации.</w:t>
      </w:r>
    </w:p>
    <w:p w14:paraId="2E595188" w14:textId="77777777" w:rsidR="004E6763" w:rsidRPr="00A97B01" w:rsidRDefault="004E6763" w:rsidP="00BD7D44">
      <w:pPr>
        <w:pStyle w:val="a4"/>
        <w:numPr>
          <w:ilvl w:val="2"/>
          <w:numId w:val="14"/>
        </w:numPr>
        <w:tabs>
          <w:tab w:val="left" w:pos="851"/>
        </w:tabs>
        <w:spacing w:after="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Проект организации строительства</w:t>
      </w:r>
      <w:r w:rsidR="00554878" w:rsidRPr="00A97B01">
        <w:rPr>
          <w:rFonts w:ascii="Arial" w:hAnsi="Arial" w:cs="Arial"/>
          <w:spacing w:val="-4"/>
        </w:rPr>
        <w:t>. Том содержит описание организационно-технологической последовательности работ, мероприятий по демонтажу/монтажу оборудования компрессорной, складированию и выводу демонтируемого оборудования, потребности в кадрах, энергетических ресурсах, мероприятий по охране труда.</w:t>
      </w:r>
      <w:r w:rsidRPr="00A97B01">
        <w:rPr>
          <w:rFonts w:ascii="Arial" w:hAnsi="Arial" w:cs="Arial"/>
          <w:spacing w:val="-4"/>
        </w:rPr>
        <w:t xml:space="preserve"> </w:t>
      </w:r>
      <w:r w:rsidR="00554878" w:rsidRPr="00A97B01">
        <w:rPr>
          <w:rFonts w:ascii="Arial" w:hAnsi="Arial" w:cs="Arial"/>
          <w:spacing w:val="-4"/>
        </w:rPr>
        <w:t>В</w:t>
      </w:r>
      <w:r w:rsidRPr="00A97B01">
        <w:rPr>
          <w:rFonts w:ascii="Arial" w:hAnsi="Arial" w:cs="Arial"/>
          <w:spacing w:val="-4"/>
        </w:rPr>
        <w:t xml:space="preserve"> ПОС прописать коэффициенты на условия производства работ (стесненность, вредность и др.) в полном соответствии с действующей нормативно-методической документацией</w:t>
      </w:r>
      <w:r w:rsidR="005837B0" w:rsidRPr="00A97B01">
        <w:rPr>
          <w:rFonts w:ascii="Arial" w:hAnsi="Arial" w:cs="Arial"/>
          <w:spacing w:val="-4"/>
        </w:rPr>
        <w:t>.</w:t>
      </w:r>
    </w:p>
    <w:p w14:paraId="3399A3AD" w14:textId="7DB0B50C" w:rsidR="00027893" w:rsidRPr="00A97B01" w:rsidRDefault="00027893" w:rsidP="00BD7D44">
      <w:pPr>
        <w:pStyle w:val="a4"/>
        <w:numPr>
          <w:ilvl w:val="2"/>
          <w:numId w:val="14"/>
        </w:numPr>
        <w:tabs>
          <w:tab w:val="left" w:pos="851"/>
        </w:tabs>
        <w:spacing w:after="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Мероприятия</w:t>
      </w:r>
      <w:r w:rsidR="00924E68">
        <w:rPr>
          <w:rFonts w:ascii="Arial" w:hAnsi="Arial" w:cs="Arial"/>
          <w:spacing w:val="-4"/>
        </w:rPr>
        <w:t xml:space="preserve"> по</w:t>
      </w:r>
      <w:r w:rsidR="00FA33CB" w:rsidRPr="00A97B01">
        <w:rPr>
          <w:rFonts w:ascii="Arial" w:hAnsi="Arial" w:cs="Arial"/>
          <w:spacing w:val="-4"/>
        </w:rPr>
        <w:t xml:space="preserve"> охране окружающей среды. Том содержит описание мероприятий</w:t>
      </w:r>
      <w:r w:rsidRPr="00A97B01">
        <w:rPr>
          <w:rFonts w:ascii="Arial" w:hAnsi="Arial" w:cs="Arial"/>
          <w:spacing w:val="-4"/>
        </w:rPr>
        <w:t xml:space="preserve"> по предотвращению и (или)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объекта капитального </w:t>
      </w:r>
      <w:r w:rsidRPr="00A97B01">
        <w:rPr>
          <w:rFonts w:ascii="Arial" w:hAnsi="Arial" w:cs="Arial"/>
          <w:spacing w:val="-4"/>
        </w:rPr>
        <w:lastRenderedPageBreak/>
        <w:t>строительства, включая мероприятия по охране атмосферного воздуха и мероприятия по сбору, использованию, обезвреживанию, транспортировке и размещению опасных отходов</w:t>
      </w:r>
      <w:r w:rsidR="00FA33CB" w:rsidRPr="00A97B01">
        <w:rPr>
          <w:rFonts w:ascii="Arial" w:hAnsi="Arial" w:cs="Arial"/>
          <w:spacing w:val="-4"/>
        </w:rPr>
        <w:t xml:space="preserve">. В том входит </w:t>
      </w:r>
      <w:r w:rsidRPr="00A97B01">
        <w:rPr>
          <w:rFonts w:ascii="Arial" w:hAnsi="Arial" w:cs="Arial"/>
          <w:spacing w:val="-4"/>
        </w:rPr>
        <w:t>перечень и расчет затрат на реализацию природоохранных мероприятий и компенсационных выплат.</w:t>
      </w:r>
    </w:p>
    <w:p w14:paraId="2828F273" w14:textId="77777777" w:rsidR="005837B0" w:rsidRPr="00A97B01" w:rsidRDefault="005837B0" w:rsidP="00BD7D44">
      <w:pPr>
        <w:pStyle w:val="a4"/>
        <w:numPr>
          <w:ilvl w:val="2"/>
          <w:numId w:val="14"/>
        </w:numPr>
        <w:tabs>
          <w:tab w:val="left" w:pos="851"/>
        </w:tabs>
        <w:spacing w:after="0"/>
        <w:ind w:left="0" w:firstLine="0"/>
        <w:contextualSpacing w:val="0"/>
        <w:jc w:val="both"/>
        <w:rPr>
          <w:rFonts w:ascii="Arial" w:hAnsi="Arial" w:cs="Arial"/>
          <w:color w:val="000000" w:themeColor="text1"/>
          <w:spacing w:val="-4"/>
        </w:rPr>
      </w:pPr>
      <w:r w:rsidRPr="00A97B01">
        <w:rPr>
          <w:rFonts w:ascii="Arial" w:hAnsi="Arial" w:cs="Arial"/>
          <w:color w:val="000000" w:themeColor="text1"/>
          <w:spacing w:val="-4"/>
        </w:rPr>
        <w:t>Расчет прочности стен и перекрытия</w:t>
      </w:r>
      <w:r w:rsidR="00A202DD" w:rsidRPr="00A97B01">
        <w:rPr>
          <w:rFonts w:ascii="Arial" w:hAnsi="Arial" w:cs="Arial"/>
          <w:color w:val="000000" w:themeColor="text1"/>
          <w:spacing w:val="-4"/>
        </w:rPr>
        <w:t xml:space="preserve"> здания </w:t>
      </w:r>
      <w:r w:rsidR="00C17058" w:rsidRPr="00A97B01">
        <w:rPr>
          <w:rFonts w:ascii="Arial" w:hAnsi="Arial" w:cs="Arial"/>
          <w:color w:val="000000" w:themeColor="text1"/>
          <w:spacing w:val="-4"/>
        </w:rPr>
        <w:t>ИГЭС</w:t>
      </w:r>
      <w:r w:rsidR="00A202DD" w:rsidRPr="00A97B01">
        <w:rPr>
          <w:rFonts w:ascii="Arial" w:hAnsi="Arial" w:cs="Arial"/>
          <w:color w:val="000000" w:themeColor="text1"/>
          <w:spacing w:val="-4"/>
        </w:rPr>
        <w:t xml:space="preserve"> (помещения</w:t>
      </w:r>
      <w:r w:rsidR="005F7723" w:rsidRPr="00A97B01">
        <w:rPr>
          <w:rFonts w:ascii="Arial" w:hAnsi="Arial" w:cs="Arial"/>
          <w:color w:val="000000" w:themeColor="text1"/>
          <w:spacing w:val="-4"/>
        </w:rPr>
        <w:t>,</w:t>
      </w:r>
      <w:r w:rsidR="00A202DD" w:rsidRPr="00A97B01">
        <w:rPr>
          <w:rFonts w:ascii="Arial" w:hAnsi="Arial" w:cs="Arial"/>
          <w:color w:val="000000" w:themeColor="text1"/>
          <w:spacing w:val="-4"/>
        </w:rPr>
        <w:t xml:space="preserve"> </w:t>
      </w:r>
      <w:r w:rsidR="00C17058" w:rsidRPr="00A97B01">
        <w:rPr>
          <w:rFonts w:ascii="Arial" w:hAnsi="Arial" w:cs="Arial"/>
          <w:color w:val="000000" w:themeColor="text1"/>
          <w:spacing w:val="-4"/>
        </w:rPr>
        <w:t>в котор</w:t>
      </w:r>
      <w:r w:rsidR="00A202DD" w:rsidRPr="00A97B01">
        <w:rPr>
          <w:rFonts w:ascii="Arial" w:hAnsi="Arial" w:cs="Arial"/>
          <w:color w:val="000000" w:themeColor="text1"/>
          <w:spacing w:val="-4"/>
        </w:rPr>
        <w:t>ых</w:t>
      </w:r>
      <w:r w:rsidR="00C17058" w:rsidRPr="00A97B01">
        <w:rPr>
          <w:rFonts w:ascii="Arial" w:hAnsi="Arial" w:cs="Arial"/>
          <w:color w:val="000000" w:themeColor="text1"/>
          <w:spacing w:val="-4"/>
        </w:rPr>
        <w:t xml:space="preserve"> размеща</w:t>
      </w:r>
      <w:r w:rsidR="00A202DD" w:rsidRPr="00A97B01">
        <w:rPr>
          <w:rFonts w:ascii="Arial" w:hAnsi="Arial" w:cs="Arial"/>
          <w:color w:val="000000" w:themeColor="text1"/>
          <w:spacing w:val="-4"/>
        </w:rPr>
        <w:t>ю</w:t>
      </w:r>
      <w:r w:rsidR="00C17058" w:rsidRPr="00A97B01">
        <w:rPr>
          <w:rFonts w:ascii="Arial" w:hAnsi="Arial" w:cs="Arial"/>
          <w:color w:val="000000" w:themeColor="text1"/>
          <w:spacing w:val="-4"/>
        </w:rPr>
        <w:t xml:space="preserve">тся оборудование </w:t>
      </w:r>
      <w:r w:rsidRPr="00A97B01">
        <w:rPr>
          <w:rFonts w:ascii="Arial" w:hAnsi="Arial" w:cs="Arial"/>
          <w:color w:val="000000" w:themeColor="text1"/>
          <w:spacing w:val="-4"/>
        </w:rPr>
        <w:t>компрессор</w:t>
      </w:r>
      <w:r w:rsidR="00C17058" w:rsidRPr="00A97B01">
        <w:rPr>
          <w:rFonts w:ascii="Arial" w:hAnsi="Arial" w:cs="Arial"/>
          <w:color w:val="000000" w:themeColor="text1"/>
          <w:spacing w:val="-4"/>
        </w:rPr>
        <w:t>ной</w:t>
      </w:r>
      <w:r w:rsidR="00A202DD" w:rsidRPr="00A97B01">
        <w:rPr>
          <w:rFonts w:ascii="Arial" w:hAnsi="Arial" w:cs="Arial"/>
          <w:color w:val="000000" w:themeColor="text1"/>
          <w:spacing w:val="-4"/>
        </w:rPr>
        <w:t>)</w:t>
      </w:r>
      <w:r w:rsidR="00C17058" w:rsidRPr="00A97B01">
        <w:rPr>
          <w:rFonts w:ascii="Arial" w:hAnsi="Arial" w:cs="Arial"/>
          <w:color w:val="000000" w:themeColor="text1"/>
          <w:spacing w:val="-4"/>
        </w:rPr>
        <w:t>.</w:t>
      </w:r>
      <w:r w:rsidRPr="00A97B01">
        <w:rPr>
          <w:rFonts w:ascii="Arial" w:hAnsi="Arial" w:cs="Arial"/>
          <w:color w:val="000000" w:themeColor="text1"/>
          <w:spacing w:val="-4"/>
        </w:rPr>
        <w:t xml:space="preserve"> </w:t>
      </w:r>
    </w:p>
    <w:p w14:paraId="3A5CA076" w14:textId="77777777" w:rsidR="004E6763" w:rsidRPr="00A97B01" w:rsidRDefault="004E6763" w:rsidP="00BD7D44">
      <w:pPr>
        <w:pStyle w:val="a4"/>
        <w:numPr>
          <w:ilvl w:val="1"/>
          <w:numId w:val="14"/>
        </w:numPr>
        <w:tabs>
          <w:tab w:val="left" w:pos="709"/>
        </w:tabs>
        <w:spacing w:after="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Рабочую документацию разработать с учетом особенностей объекта и требований ГОСТ, ЕСКД, СПДС, СНиП, ПУЭ и других нормативных руководящих документов, действующих на территории Российской Федерации</w:t>
      </w:r>
      <w:r w:rsidR="009E61D2" w:rsidRPr="00A97B01">
        <w:rPr>
          <w:rFonts w:ascii="Arial" w:hAnsi="Arial" w:cs="Arial"/>
          <w:spacing w:val="-4"/>
        </w:rPr>
        <w:t>,</w:t>
      </w:r>
      <w:r w:rsidRPr="00A97B01">
        <w:rPr>
          <w:rFonts w:ascii="Arial" w:hAnsi="Arial" w:cs="Arial"/>
          <w:spacing w:val="-4"/>
        </w:rPr>
        <w:t xml:space="preserve"> в объеме полного комплекта (основной комплект, прилагаемые</w:t>
      </w:r>
      <w:r w:rsidR="00C87AB4" w:rsidRPr="00A97B01">
        <w:rPr>
          <w:rFonts w:ascii="Arial" w:hAnsi="Arial" w:cs="Arial"/>
          <w:spacing w:val="-4"/>
        </w:rPr>
        <w:t xml:space="preserve"> и ссылочные</w:t>
      </w:r>
      <w:r w:rsidRPr="00A97B01">
        <w:rPr>
          <w:rFonts w:ascii="Arial" w:hAnsi="Arial" w:cs="Arial"/>
          <w:spacing w:val="-4"/>
        </w:rPr>
        <w:t xml:space="preserve"> документы, сметная документация в полном объеме на все виды работ и затрат) в соответствии с ГОСТ Р 21.1101-2013</w:t>
      </w:r>
      <w:r w:rsidR="00C87AB4" w:rsidRPr="00A97B01">
        <w:rPr>
          <w:rFonts w:ascii="Arial" w:hAnsi="Arial" w:cs="Arial"/>
          <w:spacing w:val="-4"/>
        </w:rPr>
        <w:t>.</w:t>
      </w:r>
      <w:r w:rsidRPr="00A97B01">
        <w:rPr>
          <w:rFonts w:ascii="Arial" w:hAnsi="Arial" w:cs="Arial"/>
          <w:spacing w:val="-4"/>
        </w:rPr>
        <w:t xml:space="preserve"> В ведомостях объемов работ прописать условия производства работ в соответствии с действующей нормативно-методической документацией </w:t>
      </w:r>
      <w:r w:rsidRPr="00A97B01">
        <w:rPr>
          <w:rFonts w:ascii="Arial" w:eastAsiaTheme="minorHAnsi" w:hAnsi="Arial" w:cs="Arial"/>
          <w:w w:val="105"/>
        </w:rPr>
        <w:t>по видам и месту их проведения (</w:t>
      </w:r>
      <w:proofErr w:type="spellStart"/>
      <w:r w:rsidRPr="00A97B01">
        <w:rPr>
          <w:rFonts w:ascii="Arial" w:eastAsiaTheme="minorHAnsi" w:hAnsi="Arial" w:cs="Arial"/>
          <w:w w:val="105"/>
        </w:rPr>
        <w:t>попозиционно</w:t>
      </w:r>
      <w:proofErr w:type="spellEnd"/>
      <w:r w:rsidRPr="00A97B01">
        <w:rPr>
          <w:rFonts w:ascii="Arial" w:eastAsiaTheme="minorHAnsi" w:hAnsi="Arial" w:cs="Arial"/>
          <w:w w:val="105"/>
        </w:rPr>
        <w:t>), с привязкой к условиям действующего предприятия ИГЭС</w:t>
      </w:r>
      <w:r w:rsidRPr="00A97B01">
        <w:rPr>
          <w:rFonts w:ascii="Arial" w:hAnsi="Arial" w:cs="Arial"/>
          <w:spacing w:val="-4"/>
        </w:rPr>
        <w:t>.</w:t>
      </w:r>
      <w:r w:rsidR="006165EE" w:rsidRPr="00A97B01">
        <w:rPr>
          <w:rFonts w:ascii="Arial" w:hAnsi="Arial" w:cs="Arial"/>
          <w:spacing w:val="-4"/>
        </w:rPr>
        <w:t xml:space="preserve"> </w:t>
      </w:r>
      <w:r w:rsidR="005837B0" w:rsidRPr="00A97B01">
        <w:rPr>
          <w:rFonts w:ascii="Arial" w:hAnsi="Arial" w:cs="Arial"/>
          <w:spacing w:val="-4"/>
        </w:rPr>
        <w:t>В составе рабочей документации разработать комплект сметной документации по всему объему предусмотренных РД работ.</w:t>
      </w:r>
    </w:p>
    <w:p w14:paraId="139F0A0A" w14:textId="77777777" w:rsidR="004E6763" w:rsidRPr="00A97B01" w:rsidRDefault="003B3BC2" w:rsidP="00EE57DB">
      <w:pPr>
        <w:widowControl/>
        <w:numPr>
          <w:ilvl w:val="0"/>
          <w:numId w:val="14"/>
        </w:numPr>
        <w:tabs>
          <w:tab w:val="left" w:pos="993"/>
          <w:tab w:val="left" w:pos="1429"/>
        </w:tabs>
        <w:autoSpaceDE/>
        <w:autoSpaceDN/>
        <w:adjustRightInd/>
        <w:spacing w:before="200" w:line="276" w:lineRule="auto"/>
        <w:jc w:val="both"/>
        <w:rPr>
          <w:rFonts w:cs="Arial"/>
          <w:b/>
          <w:spacing w:val="-4"/>
          <w:szCs w:val="22"/>
        </w:rPr>
      </w:pPr>
      <w:r w:rsidRPr="00A97B01">
        <w:rPr>
          <w:rFonts w:cs="Arial"/>
          <w:b/>
          <w:spacing w:val="-4"/>
          <w:szCs w:val="22"/>
        </w:rPr>
        <w:t>Основные данные и требования к проектным решениям:</w:t>
      </w:r>
    </w:p>
    <w:p w14:paraId="5750DCFA" w14:textId="77777777" w:rsidR="00F9127F" w:rsidRPr="00A97B01" w:rsidRDefault="00F9127F" w:rsidP="00BD7D44">
      <w:pPr>
        <w:pStyle w:val="a4"/>
        <w:numPr>
          <w:ilvl w:val="1"/>
          <w:numId w:val="14"/>
        </w:numPr>
        <w:tabs>
          <w:tab w:val="left" w:pos="426"/>
          <w:tab w:val="left" w:pos="1134"/>
        </w:tabs>
        <w:spacing w:after="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Компр</w:t>
      </w:r>
      <w:r w:rsidR="008054CF" w:rsidRPr="00A97B01">
        <w:rPr>
          <w:rFonts w:ascii="Arial" w:hAnsi="Arial" w:cs="Arial"/>
          <w:spacing w:val="-4"/>
        </w:rPr>
        <w:t xml:space="preserve">ессорная ИГЭС предназначена </w:t>
      </w:r>
      <w:r w:rsidR="00621466" w:rsidRPr="00A97B01">
        <w:rPr>
          <w:rFonts w:ascii="Arial" w:hAnsi="Arial" w:cs="Arial"/>
          <w:spacing w:val="-4"/>
        </w:rPr>
        <w:t>для бесперебойного</w:t>
      </w:r>
      <w:r w:rsidR="008054CF" w:rsidRPr="00A97B01">
        <w:rPr>
          <w:rFonts w:ascii="Arial" w:hAnsi="Arial" w:cs="Arial"/>
          <w:spacing w:val="-4"/>
        </w:rPr>
        <w:t xml:space="preserve"> обеспечения сжатым воздухом требуемых параметров (давление, расход, влагосодержание) основного</w:t>
      </w:r>
      <w:r w:rsidR="00F15B91" w:rsidRPr="00A97B01">
        <w:rPr>
          <w:rFonts w:ascii="Arial" w:hAnsi="Arial" w:cs="Arial"/>
          <w:spacing w:val="-4"/>
        </w:rPr>
        <w:t>,</w:t>
      </w:r>
      <w:r w:rsidR="008054CF" w:rsidRPr="00A97B01">
        <w:rPr>
          <w:rFonts w:ascii="Arial" w:hAnsi="Arial" w:cs="Arial"/>
          <w:spacing w:val="-4"/>
        </w:rPr>
        <w:t xml:space="preserve"> вспомогательного оборудования и технологических систем.</w:t>
      </w:r>
    </w:p>
    <w:p w14:paraId="543A3743" w14:textId="77777777" w:rsidR="008054CF" w:rsidRPr="00A97B01" w:rsidRDefault="008054CF" w:rsidP="00BD7D44">
      <w:pPr>
        <w:pStyle w:val="a4"/>
        <w:tabs>
          <w:tab w:val="left" w:pos="426"/>
          <w:tab w:val="left" w:pos="1134"/>
        </w:tabs>
        <w:spacing w:after="0"/>
        <w:ind w:left="0" w:firstLine="426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 xml:space="preserve">Потребителями </w:t>
      </w:r>
      <w:proofErr w:type="spellStart"/>
      <w:r w:rsidRPr="00A97B01">
        <w:rPr>
          <w:rFonts w:ascii="Arial" w:hAnsi="Arial" w:cs="Arial"/>
          <w:spacing w:val="-4"/>
        </w:rPr>
        <w:t>воздухоснабжения</w:t>
      </w:r>
      <w:proofErr w:type="spellEnd"/>
      <w:r w:rsidRPr="00A97B01">
        <w:rPr>
          <w:rFonts w:ascii="Arial" w:hAnsi="Arial" w:cs="Arial"/>
          <w:spacing w:val="-4"/>
        </w:rPr>
        <w:t xml:space="preserve"> при проектировании компрессорной ИГЭС являются:</w:t>
      </w:r>
    </w:p>
    <w:p w14:paraId="5866FA60" w14:textId="40149CFB" w:rsidR="008054CF" w:rsidRPr="00A97B01" w:rsidRDefault="008054CF" w:rsidP="00BD7D44">
      <w:pPr>
        <w:pStyle w:val="a4"/>
        <w:numPr>
          <w:ilvl w:val="0"/>
          <w:numId w:val="35"/>
        </w:numPr>
        <w:tabs>
          <w:tab w:val="left" w:pos="709"/>
          <w:tab w:val="left" w:pos="1134"/>
        </w:tabs>
        <w:spacing w:after="0"/>
        <w:ind w:left="426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система торможения гидроагрегатов ст. № 1</w:t>
      </w:r>
      <w:r w:rsidR="00C23F8A" w:rsidRPr="00A97B01">
        <w:rPr>
          <w:rFonts w:ascii="Arial" w:hAnsi="Arial" w:cs="Arial"/>
          <w:spacing w:val="-4"/>
        </w:rPr>
        <w:t>-</w:t>
      </w:r>
      <w:r w:rsidRPr="00A97B01">
        <w:rPr>
          <w:rFonts w:ascii="Arial" w:hAnsi="Arial" w:cs="Arial"/>
          <w:spacing w:val="-4"/>
        </w:rPr>
        <w:t>8</w:t>
      </w:r>
      <w:r w:rsidR="00E94601" w:rsidRPr="00A97B01">
        <w:rPr>
          <w:rFonts w:ascii="Arial" w:hAnsi="Arial" w:cs="Arial"/>
          <w:spacing w:val="-4"/>
        </w:rPr>
        <w:t xml:space="preserve"> (Р=8 кг/см2)</w:t>
      </w:r>
      <w:r w:rsidRPr="00A97B01">
        <w:rPr>
          <w:rFonts w:ascii="Arial" w:hAnsi="Arial" w:cs="Arial"/>
          <w:spacing w:val="-4"/>
        </w:rPr>
        <w:t>;</w:t>
      </w:r>
    </w:p>
    <w:p w14:paraId="01A02A71" w14:textId="647E9953" w:rsidR="008054CF" w:rsidRPr="00A97B01" w:rsidRDefault="008054CF" w:rsidP="00BD7D44">
      <w:pPr>
        <w:pStyle w:val="a4"/>
        <w:numPr>
          <w:ilvl w:val="0"/>
          <w:numId w:val="35"/>
        </w:numPr>
        <w:tabs>
          <w:tab w:val="left" w:pos="709"/>
          <w:tab w:val="left" w:pos="1134"/>
        </w:tabs>
        <w:spacing w:after="0"/>
        <w:ind w:left="426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система технических нужд (для пневматических инструментов, очистки и окраски</w:t>
      </w:r>
      <w:r w:rsidR="00F15B91" w:rsidRPr="00A97B01">
        <w:rPr>
          <w:rFonts w:ascii="Arial" w:hAnsi="Arial" w:cs="Arial"/>
          <w:spacing w:val="-4"/>
        </w:rPr>
        <w:t xml:space="preserve"> и пр.</w:t>
      </w:r>
      <w:r w:rsidRPr="00A97B01">
        <w:rPr>
          <w:rFonts w:ascii="Arial" w:hAnsi="Arial" w:cs="Arial"/>
          <w:spacing w:val="-4"/>
        </w:rPr>
        <w:t>);</w:t>
      </w:r>
    </w:p>
    <w:p w14:paraId="7888E44C" w14:textId="3D8D1A2A" w:rsidR="008054CF" w:rsidRPr="00A97B01" w:rsidRDefault="00621466" w:rsidP="00BD7D44">
      <w:pPr>
        <w:pStyle w:val="a4"/>
        <w:numPr>
          <w:ilvl w:val="0"/>
          <w:numId w:val="35"/>
        </w:numPr>
        <w:tabs>
          <w:tab w:val="left" w:pos="709"/>
        </w:tabs>
        <w:spacing w:after="0"/>
        <w:ind w:left="426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гидроаккумуляторы</w:t>
      </w:r>
      <w:r w:rsidR="008054CF" w:rsidRPr="00A97B01">
        <w:rPr>
          <w:rFonts w:ascii="Arial" w:hAnsi="Arial" w:cs="Arial"/>
          <w:spacing w:val="-4"/>
        </w:rPr>
        <w:t xml:space="preserve"> МНУ </w:t>
      </w:r>
      <w:r w:rsidRPr="00A97B01">
        <w:rPr>
          <w:rFonts w:ascii="Arial" w:hAnsi="Arial" w:cs="Arial"/>
          <w:spacing w:val="-4"/>
        </w:rPr>
        <w:t>систем регулирования</w:t>
      </w:r>
      <w:r w:rsidR="008054CF" w:rsidRPr="00A97B01">
        <w:rPr>
          <w:rFonts w:ascii="Arial" w:hAnsi="Arial" w:cs="Arial"/>
          <w:spacing w:val="-4"/>
        </w:rPr>
        <w:t xml:space="preserve"> и управления </w:t>
      </w:r>
      <w:r w:rsidRPr="00A97B01">
        <w:rPr>
          <w:rFonts w:ascii="Arial" w:hAnsi="Arial" w:cs="Arial"/>
          <w:spacing w:val="-4"/>
        </w:rPr>
        <w:t>гидроагрегатов ст.</w:t>
      </w:r>
      <w:r w:rsidR="00710CD4" w:rsidRPr="00A97B01">
        <w:rPr>
          <w:rFonts w:ascii="Arial" w:hAnsi="Arial" w:cs="Arial"/>
          <w:spacing w:val="-4"/>
        </w:rPr>
        <w:t> </w:t>
      </w:r>
      <w:r w:rsidRPr="00A97B01">
        <w:rPr>
          <w:rFonts w:ascii="Arial" w:hAnsi="Arial" w:cs="Arial"/>
          <w:spacing w:val="-4"/>
        </w:rPr>
        <w:t>№</w:t>
      </w:r>
      <w:r w:rsidR="00710CD4" w:rsidRPr="00A97B01">
        <w:rPr>
          <w:rFonts w:ascii="Arial" w:hAnsi="Arial" w:cs="Arial"/>
          <w:spacing w:val="-4"/>
        </w:rPr>
        <w:t> </w:t>
      </w:r>
      <w:r w:rsidRPr="00A97B01">
        <w:rPr>
          <w:rFonts w:ascii="Arial" w:hAnsi="Arial" w:cs="Arial"/>
          <w:spacing w:val="-4"/>
        </w:rPr>
        <w:t>3</w:t>
      </w:r>
      <w:r w:rsidR="00ED2C21" w:rsidRPr="00A97B01">
        <w:rPr>
          <w:rFonts w:ascii="Arial" w:hAnsi="Arial" w:cs="Arial"/>
          <w:spacing w:val="-4"/>
        </w:rPr>
        <w:t>,4,5,6</w:t>
      </w:r>
      <w:r w:rsidRPr="00A97B01">
        <w:rPr>
          <w:rFonts w:ascii="Arial" w:hAnsi="Arial" w:cs="Arial"/>
          <w:spacing w:val="-4"/>
        </w:rPr>
        <w:t xml:space="preserve"> (</w:t>
      </w:r>
      <w:r w:rsidR="004E09C2" w:rsidRPr="00A97B01">
        <w:rPr>
          <w:rFonts w:ascii="Arial" w:hAnsi="Arial" w:cs="Arial"/>
          <w:spacing w:val="-4"/>
        </w:rPr>
        <w:t>Р=22 кг/см</w:t>
      </w:r>
      <w:r w:rsidR="004E09C2" w:rsidRPr="00BD7D44">
        <w:rPr>
          <w:rFonts w:ascii="Arial" w:hAnsi="Arial" w:cs="Arial"/>
          <w:spacing w:val="-4"/>
          <w:vertAlign w:val="superscript"/>
        </w:rPr>
        <w:t>2</w:t>
      </w:r>
      <w:r w:rsidR="004E09C2" w:rsidRPr="00A97B01">
        <w:rPr>
          <w:rFonts w:ascii="Arial" w:hAnsi="Arial" w:cs="Arial"/>
          <w:spacing w:val="-4"/>
        </w:rPr>
        <w:t xml:space="preserve"> </w:t>
      </w:r>
      <w:r w:rsidRPr="00A97B01">
        <w:rPr>
          <w:rFonts w:ascii="Arial" w:hAnsi="Arial" w:cs="Arial"/>
          <w:spacing w:val="-4"/>
        </w:rPr>
        <w:t>на период технического перевооружения)</w:t>
      </w:r>
      <w:r w:rsidR="009A3561" w:rsidRPr="00A97B01">
        <w:rPr>
          <w:rFonts w:ascii="Arial" w:hAnsi="Arial" w:cs="Arial"/>
          <w:spacing w:val="-4"/>
        </w:rPr>
        <w:t>.</w:t>
      </w:r>
    </w:p>
    <w:p w14:paraId="62ED73CF" w14:textId="77777777" w:rsidR="008D62CA" w:rsidRPr="00A97B01" w:rsidRDefault="007C1D51" w:rsidP="00BD7D44">
      <w:pPr>
        <w:pStyle w:val="a4"/>
        <w:numPr>
          <w:ilvl w:val="1"/>
          <w:numId w:val="14"/>
        </w:numPr>
        <w:tabs>
          <w:tab w:val="left" w:pos="426"/>
          <w:tab w:val="left" w:pos="1134"/>
        </w:tabs>
        <w:spacing w:after="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Компрессорная</w:t>
      </w:r>
      <w:r w:rsidR="00DD1C47" w:rsidRPr="00A97B01">
        <w:rPr>
          <w:rFonts w:ascii="Arial" w:hAnsi="Arial" w:cs="Arial"/>
          <w:spacing w:val="-4"/>
        </w:rPr>
        <w:t xml:space="preserve"> </w:t>
      </w:r>
      <w:r w:rsidRPr="00A97B01">
        <w:rPr>
          <w:rFonts w:ascii="Arial" w:hAnsi="Arial" w:cs="Arial"/>
          <w:spacing w:val="-4"/>
        </w:rPr>
        <w:t>ИГЭС</w:t>
      </w:r>
      <w:r w:rsidR="00602451" w:rsidRPr="00A97B01">
        <w:rPr>
          <w:rFonts w:ascii="Arial" w:hAnsi="Arial" w:cs="Arial"/>
          <w:spacing w:val="-4"/>
        </w:rPr>
        <w:t xml:space="preserve"> (и</w:t>
      </w:r>
      <w:r w:rsidRPr="00A97B01">
        <w:rPr>
          <w:rFonts w:ascii="Arial" w:hAnsi="Arial" w:cs="Arial"/>
          <w:spacing w:val="-4"/>
        </w:rPr>
        <w:t>нв.</w:t>
      </w:r>
      <w:r w:rsidR="00A91189" w:rsidRPr="00A97B01">
        <w:rPr>
          <w:rFonts w:ascii="Arial" w:hAnsi="Arial" w:cs="Arial"/>
          <w:spacing w:val="-4"/>
        </w:rPr>
        <w:t xml:space="preserve"> </w:t>
      </w:r>
      <w:r w:rsidRPr="00A97B01">
        <w:rPr>
          <w:rFonts w:ascii="Arial" w:hAnsi="Arial" w:cs="Arial"/>
          <w:spacing w:val="-4"/>
        </w:rPr>
        <w:t>№ 030596</w:t>
      </w:r>
      <w:r w:rsidR="003E5CF6" w:rsidRPr="00A97B01">
        <w:rPr>
          <w:rFonts w:ascii="Arial" w:hAnsi="Arial" w:cs="Arial"/>
          <w:spacing w:val="-4"/>
        </w:rPr>
        <w:t>) должна</w:t>
      </w:r>
      <w:r w:rsidR="008D62CA" w:rsidRPr="00A97B01">
        <w:rPr>
          <w:rFonts w:ascii="Arial" w:hAnsi="Arial" w:cs="Arial"/>
          <w:spacing w:val="-4"/>
        </w:rPr>
        <w:t xml:space="preserve"> соответствовать ФЗ "Об охране окружающей среды" от 10.01.2002 N 7-ФЗ Статья 40. Требования в области охраны окружающей среды при размещении, проектировании, строительстве, реконструкции, вводе в эксплуатацию и эксплуатации объектов энергетики и объектов использования атомной энергии.</w:t>
      </w:r>
    </w:p>
    <w:p w14:paraId="4A80C595" w14:textId="77777777" w:rsidR="007C1D51" w:rsidRPr="00A97B01" w:rsidRDefault="007C1D51" w:rsidP="00BD7D44">
      <w:pPr>
        <w:pStyle w:val="a4"/>
        <w:numPr>
          <w:ilvl w:val="1"/>
          <w:numId w:val="14"/>
        </w:numPr>
        <w:tabs>
          <w:tab w:val="left" w:pos="426"/>
          <w:tab w:val="left" w:pos="1134"/>
        </w:tabs>
        <w:spacing w:after="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Компрессорная</w:t>
      </w:r>
      <w:r w:rsidR="00DD1C47" w:rsidRPr="00A97B01">
        <w:rPr>
          <w:rFonts w:ascii="Arial" w:hAnsi="Arial" w:cs="Arial"/>
          <w:spacing w:val="-4"/>
        </w:rPr>
        <w:t xml:space="preserve"> </w:t>
      </w:r>
      <w:r w:rsidRPr="00A97B01">
        <w:rPr>
          <w:rFonts w:ascii="Arial" w:hAnsi="Arial" w:cs="Arial"/>
          <w:spacing w:val="-4"/>
        </w:rPr>
        <w:t>ИГЭС</w:t>
      </w:r>
      <w:r w:rsidR="00A91189" w:rsidRPr="00A97B01">
        <w:rPr>
          <w:rFonts w:ascii="Arial" w:hAnsi="Arial" w:cs="Arial"/>
          <w:spacing w:val="-4"/>
        </w:rPr>
        <w:t xml:space="preserve"> (и</w:t>
      </w:r>
      <w:r w:rsidRPr="00A97B01">
        <w:rPr>
          <w:rFonts w:ascii="Arial" w:hAnsi="Arial" w:cs="Arial"/>
          <w:spacing w:val="-4"/>
        </w:rPr>
        <w:t>нв.</w:t>
      </w:r>
      <w:r w:rsidR="00A91189" w:rsidRPr="00A97B01">
        <w:rPr>
          <w:rFonts w:ascii="Arial" w:hAnsi="Arial" w:cs="Arial"/>
          <w:spacing w:val="-4"/>
        </w:rPr>
        <w:t xml:space="preserve"> </w:t>
      </w:r>
      <w:r w:rsidRPr="00A97B01">
        <w:rPr>
          <w:rFonts w:ascii="Arial" w:hAnsi="Arial" w:cs="Arial"/>
          <w:spacing w:val="-4"/>
        </w:rPr>
        <w:t>№ 030596</w:t>
      </w:r>
      <w:r w:rsidR="00A86535" w:rsidRPr="00A97B01">
        <w:rPr>
          <w:rFonts w:ascii="Arial" w:hAnsi="Arial" w:cs="Arial"/>
          <w:spacing w:val="-4"/>
        </w:rPr>
        <w:t>)</w:t>
      </w:r>
      <w:r w:rsidRPr="00A97B01">
        <w:rPr>
          <w:rFonts w:ascii="Arial" w:hAnsi="Arial" w:cs="Arial"/>
          <w:spacing w:val="-4"/>
        </w:rPr>
        <w:t xml:space="preserve"> должна соответствовать требованиям приказа Ростехнадзора от 25.03.2014 N 116 </w:t>
      </w:r>
      <w:r w:rsidR="005F7723" w:rsidRPr="00A97B01">
        <w:rPr>
          <w:rFonts w:ascii="Arial" w:hAnsi="Arial" w:cs="Arial"/>
          <w:spacing w:val="-4"/>
        </w:rPr>
        <w:t>«</w:t>
      </w:r>
      <w:r w:rsidRPr="00A97B01">
        <w:rPr>
          <w:rFonts w:ascii="Arial" w:hAnsi="Arial" w:cs="Arial"/>
          <w:spacing w:val="-4"/>
        </w:rPr>
        <w:t>Об утверждении Федеральных норм и правил в области промышленной безопасности</w:t>
      </w:r>
      <w:r w:rsidR="005F7723" w:rsidRPr="00A97B01">
        <w:rPr>
          <w:rFonts w:ascii="Arial" w:hAnsi="Arial" w:cs="Arial"/>
          <w:spacing w:val="-4"/>
        </w:rPr>
        <w:t>.</w:t>
      </w:r>
      <w:r w:rsidRPr="00A97B01">
        <w:rPr>
          <w:rFonts w:ascii="Arial" w:hAnsi="Arial" w:cs="Arial"/>
          <w:spacing w:val="-4"/>
        </w:rPr>
        <w:t xml:space="preserve"> Правила промышленной безопасности опасных производственных объектов, на которых используется оборудование, работающее под избыточным давлением</w:t>
      </w:r>
      <w:r w:rsidR="005F7723" w:rsidRPr="00A97B01">
        <w:rPr>
          <w:rFonts w:ascii="Arial" w:hAnsi="Arial" w:cs="Arial"/>
          <w:spacing w:val="-4"/>
        </w:rPr>
        <w:t>»</w:t>
      </w:r>
      <w:r w:rsidRPr="00A97B01">
        <w:rPr>
          <w:rFonts w:ascii="Arial" w:hAnsi="Arial" w:cs="Arial"/>
          <w:spacing w:val="-4"/>
        </w:rPr>
        <w:t>.</w:t>
      </w:r>
    </w:p>
    <w:p w14:paraId="4928C8DC" w14:textId="77777777" w:rsidR="00025238" w:rsidRPr="00A97B01" w:rsidRDefault="004A06EB" w:rsidP="00BD7D44">
      <w:pPr>
        <w:pStyle w:val="a4"/>
        <w:numPr>
          <w:ilvl w:val="1"/>
          <w:numId w:val="14"/>
        </w:numPr>
        <w:tabs>
          <w:tab w:val="left" w:pos="426"/>
          <w:tab w:val="left" w:pos="709"/>
          <w:tab w:val="left" w:pos="1134"/>
        </w:tabs>
        <w:ind w:left="0" w:firstLine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В</w:t>
      </w:r>
      <w:r w:rsidR="003E5CF6" w:rsidRPr="00A97B01">
        <w:rPr>
          <w:rFonts w:ascii="Arial" w:hAnsi="Arial" w:cs="Arial"/>
          <w:spacing w:val="-4"/>
        </w:rPr>
        <w:t>ыполнить</w:t>
      </w:r>
      <w:r w:rsidR="009E64B9" w:rsidRPr="00A97B01">
        <w:rPr>
          <w:rFonts w:ascii="Arial" w:hAnsi="Arial" w:cs="Arial"/>
          <w:spacing w:val="-4"/>
        </w:rPr>
        <w:t>:</w:t>
      </w:r>
    </w:p>
    <w:p w14:paraId="3CAE70B2" w14:textId="77777777" w:rsidR="00025238" w:rsidRPr="00A97B01" w:rsidRDefault="00DD1C47" w:rsidP="00BD7D44">
      <w:pPr>
        <w:pStyle w:val="a4"/>
        <w:tabs>
          <w:tab w:val="left" w:pos="709"/>
          <w:tab w:val="left" w:pos="1134"/>
        </w:tabs>
        <w:ind w:left="0" w:firstLine="426"/>
        <w:jc w:val="both"/>
        <w:rPr>
          <w:rFonts w:ascii="Arial" w:hAnsi="Arial" w:cs="Arial"/>
          <w:color w:val="000000" w:themeColor="text1"/>
          <w:spacing w:val="-4"/>
        </w:rPr>
      </w:pPr>
      <w:r w:rsidRPr="00A97B01">
        <w:rPr>
          <w:rFonts w:ascii="Arial" w:hAnsi="Arial" w:cs="Arial"/>
          <w:color w:val="000000" w:themeColor="text1"/>
          <w:spacing w:val="-4"/>
        </w:rPr>
        <w:t>А</w:t>
      </w:r>
      <w:r w:rsidR="00025238" w:rsidRPr="00A97B01">
        <w:rPr>
          <w:rFonts w:ascii="Arial" w:hAnsi="Arial" w:cs="Arial"/>
          <w:color w:val="000000" w:themeColor="text1"/>
          <w:spacing w:val="-4"/>
        </w:rPr>
        <w:t xml:space="preserve">) Предпроектное обследование системы </w:t>
      </w:r>
      <w:r w:rsidRPr="00A97B01">
        <w:rPr>
          <w:rFonts w:ascii="Arial" w:hAnsi="Arial" w:cs="Arial"/>
          <w:color w:val="000000" w:themeColor="text1"/>
          <w:spacing w:val="-4"/>
        </w:rPr>
        <w:t xml:space="preserve">пневматического хозяйства Иркутской ГЭС, включая сбор исходных данных, визуальное обследование помещений и системы сжатого воздуха, выполнение необходимых замеров. По результатам обследования составить отчет. В отчете уточнить границы проектирования, перечень заменяемого оборудования. Отчет о </w:t>
      </w:r>
      <w:r w:rsidR="005837B0" w:rsidRPr="00A97B01">
        <w:rPr>
          <w:rFonts w:ascii="Arial" w:hAnsi="Arial" w:cs="Arial"/>
          <w:color w:val="000000" w:themeColor="text1"/>
          <w:spacing w:val="-4"/>
        </w:rPr>
        <w:t xml:space="preserve">результатах </w:t>
      </w:r>
      <w:r w:rsidRPr="00A97B01">
        <w:rPr>
          <w:rFonts w:ascii="Arial" w:hAnsi="Arial" w:cs="Arial"/>
          <w:color w:val="000000" w:themeColor="text1"/>
          <w:spacing w:val="-4"/>
        </w:rPr>
        <w:t>ППО согласовать с Заказчиком.</w:t>
      </w:r>
    </w:p>
    <w:p w14:paraId="0B262F2A" w14:textId="77777777" w:rsidR="008E16FD" w:rsidRPr="00A97B01" w:rsidRDefault="009E64B9" w:rsidP="00BD7D44">
      <w:pPr>
        <w:pStyle w:val="a4"/>
        <w:tabs>
          <w:tab w:val="left" w:pos="426"/>
          <w:tab w:val="left" w:pos="709"/>
          <w:tab w:val="left" w:pos="1134"/>
        </w:tabs>
        <w:ind w:left="0"/>
        <w:jc w:val="both"/>
        <w:rPr>
          <w:rFonts w:ascii="Arial" w:hAnsi="Arial" w:cs="Arial"/>
          <w:color w:val="000000" w:themeColor="text1"/>
          <w:spacing w:val="-4"/>
        </w:rPr>
      </w:pPr>
      <w:r w:rsidRPr="00A97B01">
        <w:rPr>
          <w:rFonts w:ascii="Arial" w:hAnsi="Arial" w:cs="Arial"/>
          <w:color w:val="000000" w:themeColor="text1"/>
          <w:spacing w:val="-4"/>
        </w:rPr>
        <w:tab/>
      </w:r>
      <w:r w:rsidR="00F3797D" w:rsidRPr="00A97B01">
        <w:rPr>
          <w:rFonts w:ascii="Arial" w:hAnsi="Arial" w:cs="Arial"/>
          <w:color w:val="000000" w:themeColor="text1"/>
          <w:spacing w:val="-4"/>
        </w:rPr>
        <w:t xml:space="preserve">Б) </w:t>
      </w:r>
      <w:r w:rsidR="008E16FD" w:rsidRPr="00A97B01">
        <w:rPr>
          <w:rFonts w:ascii="Arial" w:hAnsi="Arial" w:cs="Arial"/>
          <w:color w:val="000000" w:themeColor="text1"/>
          <w:spacing w:val="-4"/>
        </w:rPr>
        <w:t>Разработк</w:t>
      </w:r>
      <w:r w:rsidR="002A2328" w:rsidRPr="00A97B01">
        <w:rPr>
          <w:rFonts w:ascii="Arial" w:hAnsi="Arial" w:cs="Arial"/>
          <w:color w:val="000000" w:themeColor="text1"/>
          <w:spacing w:val="-4"/>
        </w:rPr>
        <w:t xml:space="preserve">у </w:t>
      </w:r>
      <w:r w:rsidR="008E16FD" w:rsidRPr="00A97B01">
        <w:rPr>
          <w:rFonts w:ascii="Arial" w:hAnsi="Arial" w:cs="Arial"/>
          <w:color w:val="000000" w:themeColor="text1"/>
          <w:spacing w:val="-4"/>
        </w:rPr>
        <w:t>проектной документации на техническое перевооружение компрессорного хозяйства Иркутской ГЭС, включая:</w:t>
      </w:r>
    </w:p>
    <w:p w14:paraId="52EC1135" w14:textId="77777777" w:rsidR="008E16FD" w:rsidRPr="00A97B01" w:rsidRDefault="008E16FD" w:rsidP="00BD7D44">
      <w:pPr>
        <w:pStyle w:val="a4"/>
        <w:tabs>
          <w:tab w:val="left" w:pos="426"/>
          <w:tab w:val="left" w:pos="709"/>
          <w:tab w:val="left" w:pos="1134"/>
        </w:tabs>
        <w:ind w:left="0"/>
        <w:jc w:val="both"/>
        <w:rPr>
          <w:rFonts w:ascii="Arial" w:hAnsi="Arial" w:cs="Arial"/>
          <w:color w:val="000000" w:themeColor="text1"/>
          <w:spacing w:val="-4"/>
        </w:rPr>
      </w:pPr>
      <w:r w:rsidRPr="00A97B01">
        <w:rPr>
          <w:rFonts w:ascii="Arial" w:hAnsi="Arial" w:cs="Arial"/>
          <w:color w:val="000000" w:themeColor="text1"/>
          <w:spacing w:val="-4"/>
        </w:rPr>
        <w:t>- замену компрессорного оборудования;</w:t>
      </w:r>
    </w:p>
    <w:p w14:paraId="455D0BE0" w14:textId="77777777" w:rsidR="00A75310" w:rsidRPr="00A97B01" w:rsidRDefault="008E16FD" w:rsidP="00BD7D44">
      <w:pPr>
        <w:pStyle w:val="a4"/>
        <w:tabs>
          <w:tab w:val="left" w:pos="426"/>
          <w:tab w:val="left" w:pos="709"/>
          <w:tab w:val="left" w:pos="1134"/>
        </w:tabs>
        <w:ind w:left="0"/>
        <w:jc w:val="both"/>
        <w:rPr>
          <w:rFonts w:ascii="Arial" w:hAnsi="Arial" w:cs="Arial"/>
          <w:color w:val="000000" w:themeColor="text1"/>
          <w:spacing w:val="-4"/>
        </w:rPr>
      </w:pPr>
      <w:r w:rsidRPr="00A97B01">
        <w:rPr>
          <w:rFonts w:ascii="Arial" w:hAnsi="Arial" w:cs="Arial"/>
          <w:color w:val="000000" w:themeColor="text1"/>
          <w:spacing w:val="-4"/>
        </w:rPr>
        <w:t>- замену воздухосборников;</w:t>
      </w:r>
    </w:p>
    <w:p w14:paraId="1D9D6040" w14:textId="77777777" w:rsidR="00A75310" w:rsidRPr="00A97B01" w:rsidRDefault="008E16FD" w:rsidP="00BD7D44">
      <w:pPr>
        <w:pStyle w:val="a4"/>
        <w:tabs>
          <w:tab w:val="left" w:pos="426"/>
          <w:tab w:val="left" w:pos="709"/>
          <w:tab w:val="left" w:pos="1134"/>
        </w:tabs>
        <w:ind w:left="0"/>
        <w:jc w:val="both"/>
        <w:rPr>
          <w:rFonts w:ascii="Arial" w:hAnsi="Arial" w:cs="Arial"/>
          <w:color w:val="000000" w:themeColor="text1"/>
          <w:spacing w:val="-4"/>
        </w:rPr>
      </w:pPr>
      <w:r w:rsidRPr="00A97B01">
        <w:rPr>
          <w:rFonts w:ascii="Arial" w:hAnsi="Arial" w:cs="Arial"/>
          <w:color w:val="000000" w:themeColor="text1"/>
          <w:spacing w:val="-4"/>
        </w:rPr>
        <w:t xml:space="preserve">- </w:t>
      </w:r>
      <w:proofErr w:type="spellStart"/>
      <w:r w:rsidRPr="00A97B01">
        <w:rPr>
          <w:rFonts w:ascii="Arial" w:hAnsi="Arial" w:cs="Arial"/>
          <w:color w:val="000000" w:themeColor="text1"/>
          <w:spacing w:val="-4"/>
        </w:rPr>
        <w:t>общестанционные</w:t>
      </w:r>
      <w:proofErr w:type="spellEnd"/>
      <w:r w:rsidRPr="00A97B01">
        <w:rPr>
          <w:rFonts w:ascii="Arial" w:hAnsi="Arial" w:cs="Arial"/>
          <w:color w:val="000000" w:themeColor="text1"/>
          <w:spacing w:val="-4"/>
        </w:rPr>
        <w:t xml:space="preserve"> и агрегатные трубопроводы системы торможения гидроагрегатов;</w:t>
      </w:r>
    </w:p>
    <w:p w14:paraId="398242DA" w14:textId="22EC339C" w:rsidR="008E16FD" w:rsidRPr="00A97B01" w:rsidRDefault="00F63E8F" w:rsidP="00BD7D44">
      <w:pPr>
        <w:pStyle w:val="a4"/>
        <w:tabs>
          <w:tab w:val="left" w:pos="284"/>
          <w:tab w:val="left" w:pos="426"/>
          <w:tab w:val="left" w:pos="709"/>
          <w:tab w:val="left" w:pos="1134"/>
        </w:tabs>
        <w:ind w:left="0"/>
        <w:jc w:val="both"/>
        <w:rPr>
          <w:rFonts w:ascii="Arial" w:hAnsi="Arial" w:cs="Arial"/>
          <w:color w:val="000000" w:themeColor="text1"/>
          <w:spacing w:val="-4"/>
        </w:rPr>
      </w:pPr>
      <w:r w:rsidRPr="00A97B01">
        <w:rPr>
          <w:rFonts w:ascii="Arial" w:hAnsi="Arial" w:cs="Arial"/>
          <w:color w:val="000000" w:themeColor="text1"/>
          <w:spacing w:val="-4"/>
        </w:rPr>
        <w:t>-</w:t>
      </w:r>
      <w:r w:rsidR="007D45E4" w:rsidRPr="00A97B01">
        <w:rPr>
          <w:rFonts w:ascii="Arial" w:hAnsi="Arial" w:cs="Arial"/>
          <w:color w:val="000000" w:themeColor="text1"/>
          <w:spacing w:val="-4"/>
        </w:rPr>
        <w:t xml:space="preserve"> </w:t>
      </w:r>
      <w:r w:rsidR="008E16FD" w:rsidRPr="00A97B01">
        <w:rPr>
          <w:rFonts w:ascii="Arial" w:hAnsi="Arial" w:cs="Arial"/>
          <w:color w:val="000000" w:themeColor="text1"/>
          <w:spacing w:val="-4"/>
        </w:rPr>
        <w:t xml:space="preserve">резервное подключение шкафов торможения гидроагрегатов к </w:t>
      </w:r>
      <w:proofErr w:type="spellStart"/>
      <w:r w:rsidR="008E16FD" w:rsidRPr="00A97B01">
        <w:rPr>
          <w:rFonts w:ascii="Arial" w:hAnsi="Arial" w:cs="Arial"/>
          <w:color w:val="000000" w:themeColor="text1"/>
          <w:spacing w:val="-4"/>
        </w:rPr>
        <w:t>общестанционным</w:t>
      </w:r>
      <w:proofErr w:type="spellEnd"/>
      <w:r w:rsidR="008E16FD" w:rsidRPr="00A97B01">
        <w:rPr>
          <w:rFonts w:ascii="Arial" w:hAnsi="Arial" w:cs="Arial"/>
          <w:color w:val="000000" w:themeColor="text1"/>
          <w:spacing w:val="-4"/>
        </w:rPr>
        <w:t xml:space="preserve"> трубопроводам сжатого воздуха технических нужд;</w:t>
      </w:r>
    </w:p>
    <w:p w14:paraId="554B8999" w14:textId="77777777" w:rsidR="00E31161" w:rsidRPr="00A97B01" w:rsidRDefault="008E16FD" w:rsidP="00BD7D44">
      <w:pPr>
        <w:pStyle w:val="a4"/>
        <w:tabs>
          <w:tab w:val="left" w:pos="284"/>
          <w:tab w:val="left" w:pos="426"/>
          <w:tab w:val="left" w:pos="709"/>
          <w:tab w:val="left" w:pos="1134"/>
        </w:tabs>
        <w:ind w:left="0"/>
        <w:jc w:val="both"/>
        <w:rPr>
          <w:rFonts w:ascii="Arial" w:hAnsi="Arial" w:cs="Arial"/>
          <w:color w:val="000000" w:themeColor="text1"/>
          <w:spacing w:val="-4"/>
        </w:rPr>
      </w:pPr>
      <w:r w:rsidRPr="00A97B01">
        <w:rPr>
          <w:rFonts w:ascii="Arial" w:hAnsi="Arial" w:cs="Arial"/>
          <w:color w:val="000000" w:themeColor="text1"/>
          <w:spacing w:val="-4"/>
        </w:rPr>
        <w:t>- система электроснабжения</w:t>
      </w:r>
      <w:r w:rsidR="00E31161" w:rsidRPr="00A97B01">
        <w:rPr>
          <w:rFonts w:ascii="Arial" w:hAnsi="Arial" w:cs="Arial"/>
          <w:color w:val="000000" w:themeColor="text1"/>
          <w:spacing w:val="-4"/>
        </w:rPr>
        <w:t xml:space="preserve"> </w:t>
      </w:r>
      <w:r w:rsidRPr="00A97B01">
        <w:rPr>
          <w:rFonts w:ascii="Arial" w:hAnsi="Arial" w:cs="Arial"/>
          <w:color w:val="000000" w:themeColor="text1"/>
          <w:spacing w:val="-4"/>
        </w:rPr>
        <w:t>компрессорного оборудования</w:t>
      </w:r>
      <w:r w:rsidR="00E31161" w:rsidRPr="00A97B01">
        <w:rPr>
          <w:rFonts w:ascii="Arial" w:hAnsi="Arial" w:cs="Arial"/>
          <w:color w:val="000000" w:themeColor="text1"/>
          <w:spacing w:val="-4"/>
        </w:rPr>
        <w:t>;</w:t>
      </w:r>
    </w:p>
    <w:p w14:paraId="4DEA9BB5" w14:textId="77777777" w:rsidR="00E31161" w:rsidRPr="00A97B01" w:rsidRDefault="00E31161" w:rsidP="00BD7D44">
      <w:pPr>
        <w:pStyle w:val="a4"/>
        <w:tabs>
          <w:tab w:val="left" w:pos="426"/>
          <w:tab w:val="left" w:pos="709"/>
          <w:tab w:val="left" w:pos="1134"/>
        </w:tabs>
        <w:ind w:left="0"/>
        <w:jc w:val="both"/>
        <w:rPr>
          <w:rFonts w:ascii="Arial" w:hAnsi="Arial" w:cs="Arial"/>
          <w:color w:val="000000" w:themeColor="text1"/>
          <w:spacing w:val="-4"/>
        </w:rPr>
      </w:pPr>
      <w:r w:rsidRPr="00A97B01">
        <w:rPr>
          <w:rFonts w:ascii="Arial" w:hAnsi="Arial" w:cs="Arial"/>
          <w:color w:val="000000" w:themeColor="text1"/>
          <w:spacing w:val="-4"/>
        </w:rPr>
        <w:lastRenderedPageBreak/>
        <w:t>- система вентиляции компрессорной;</w:t>
      </w:r>
    </w:p>
    <w:p w14:paraId="3C644286" w14:textId="77777777" w:rsidR="008E16FD" w:rsidRPr="00A97B01" w:rsidRDefault="00E31161" w:rsidP="00BD7D44">
      <w:pPr>
        <w:pStyle w:val="a4"/>
        <w:tabs>
          <w:tab w:val="left" w:pos="426"/>
          <w:tab w:val="left" w:pos="709"/>
          <w:tab w:val="left" w:pos="1134"/>
        </w:tabs>
        <w:ind w:left="0"/>
        <w:jc w:val="both"/>
        <w:rPr>
          <w:rFonts w:ascii="Arial" w:hAnsi="Arial" w:cs="Arial"/>
          <w:color w:val="000000" w:themeColor="text1"/>
          <w:spacing w:val="-4"/>
        </w:rPr>
      </w:pPr>
      <w:r w:rsidRPr="00A97B01">
        <w:rPr>
          <w:rFonts w:ascii="Arial" w:hAnsi="Arial" w:cs="Arial"/>
          <w:color w:val="000000" w:themeColor="text1"/>
          <w:spacing w:val="-4"/>
        </w:rPr>
        <w:t xml:space="preserve">- система освещения помещений </w:t>
      </w:r>
      <w:r w:rsidR="008E16FD" w:rsidRPr="00A97B01">
        <w:rPr>
          <w:rFonts w:ascii="Arial" w:hAnsi="Arial" w:cs="Arial"/>
          <w:color w:val="000000" w:themeColor="text1"/>
          <w:spacing w:val="-4"/>
        </w:rPr>
        <w:t>компрессорной;</w:t>
      </w:r>
      <w:r w:rsidR="00ED2C21" w:rsidRPr="00A97B01">
        <w:rPr>
          <w:rFonts w:ascii="Arial" w:hAnsi="Arial" w:cs="Arial"/>
          <w:color w:val="000000" w:themeColor="text1"/>
          <w:spacing w:val="-4"/>
        </w:rPr>
        <w:t xml:space="preserve"> </w:t>
      </w:r>
    </w:p>
    <w:p w14:paraId="6D58EB5D" w14:textId="77777777" w:rsidR="008E16FD" w:rsidRPr="00A97B01" w:rsidRDefault="008E16FD" w:rsidP="00BD7D44">
      <w:pPr>
        <w:pStyle w:val="a4"/>
        <w:tabs>
          <w:tab w:val="left" w:pos="426"/>
          <w:tab w:val="left" w:pos="709"/>
          <w:tab w:val="left" w:pos="1134"/>
        </w:tabs>
        <w:ind w:left="0"/>
        <w:jc w:val="both"/>
        <w:rPr>
          <w:rFonts w:ascii="Arial" w:hAnsi="Arial" w:cs="Arial"/>
          <w:color w:val="000000" w:themeColor="text1"/>
          <w:spacing w:val="-4"/>
        </w:rPr>
      </w:pPr>
      <w:r w:rsidRPr="00A97B01">
        <w:rPr>
          <w:rFonts w:ascii="Arial" w:hAnsi="Arial" w:cs="Arial"/>
          <w:color w:val="000000" w:themeColor="text1"/>
          <w:spacing w:val="-4"/>
        </w:rPr>
        <w:t>- система автоматизации компрессорной станции</w:t>
      </w:r>
      <w:r w:rsidR="005837B0" w:rsidRPr="00A97B01">
        <w:rPr>
          <w:rFonts w:ascii="Arial" w:hAnsi="Arial" w:cs="Arial"/>
          <w:color w:val="000000" w:themeColor="text1"/>
          <w:spacing w:val="-4"/>
        </w:rPr>
        <w:t>, в т.ч</w:t>
      </w:r>
      <w:r w:rsidR="00A75310" w:rsidRPr="00A97B01">
        <w:rPr>
          <w:rFonts w:ascii="Arial" w:hAnsi="Arial" w:cs="Arial"/>
          <w:color w:val="000000" w:themeColor="text1"/>
          <w:spacing w:val="-4"/>
        </w:rPr>
        <w:t>.</w:t>
      </w:r>
      <w:r w:rsidR="005837B0" w:rsidRPr="00A97B01">
        <w:rPr>
          <w:rFonts w:ascii="Arial" w:hAnsi="Arial" w:cs="Arial"/>
          <w:color w:val="000000" w:themeColor="text1"/>
          <w:spacing w:val="-4"/>
        </w:rPr>
        <w:t xml:space="preserve"> ее интеграции в станционную АСУ ТП;</w:t>
      </w:r>
    </w:p>
    <w:p w14:paraId="074A4314" w14:textId="77777777" w:rsidR="008E16FD" w:rsidRPr="00A97B01" w:rsidRDefault="008E16FD" w:rsidP="00BD7D44">
      <w:pPr>
        <w:pStyle w:val="a4"/>
        <w:tabs>
          <w:tab w:val="left" w:pos="426"/>
          <w:tab w:val="left" w:pos="709"/>
          <w:tab w:val="left" w:pos="1134"/>
        </w:tabs>
        <w:ind w:left="0"/>
        <w:jc w:val="both"/>
        <w:rPr>
          <w:rFonts w:ascii="Arial" w:hAnsi="Arial" w:cs="Arial"/>
          <w:color w:val="000000" w:themeColor="text1"/>
          <w:spacing w:val="-4"/>
        </w:rPr>
      </w:pPr>
      <w:r w:rsidRPr="00A97B01">
        <w:rPr>
          <w:rFonts w:ascii="Arial" w:hAnsi="Arial" w:cs="Arial"/>
          <w:color w:val="000000" w:themeColor="text1"/>
          <w:spacing w:val="-4"/>
        </w:rPr>
        <w:t>- расчёт конструктивной прочности капитальных стен и перекрытий помещени</w:t>
      </w:r>
      <w:r w:rsidR="00ED2C21" w:rsidRPr="00A97B01">
        <w:rPr>
          <w:rFonts w:ascii="Arial" w:hAnsi="Arial" w:cs="Arial"/>
          <w:color w:val="000000" w:themeColor="text1"/>
          <w:spacing w:val="-4"/>
        </w:rPr>
        <w:t xml:space="preserve">я </w:t>
      </w:r>
      <w:r w:rsidR="00A75310" w:rsidRPr="00A97B01">
        <w:rPr>
          <w:rFonts w:ascii="Arial" w:hAnsi="Arial" w:cs="Arial"/>
          <w:color w:val="000000" w:themeColor="text1"/>
          <w:spacing w:val="-4"/>
        </w:rPr>
        <w:t xml:space="preserve">здания ГЭС </w:t>
      </w:r>
      <w:r w:rsidRPr="00A97B01">
        <w:rPr>
          <w:rFonts w:ascii="Arial" w:hAnsi="Arial" w:cs="Arial"/>
          <w:color w:val="000000" w:themeColor="text1"/>
          <w:spacing w:val="-4"/>
        </w:rPr>
        <w:t>(при необходимости), в котор</w:t>
      </w:r>
      <w:r w:rsidR="00ED2C21" w:rsidRPr="00A97B01">
        <w:rPr>
          <w:rFonts w:ascii="Arial" w:hAnsi="Arial" w:cs="Arial"/>
          <w:color w:val="000000" w:themeColor="text1"/>
          <w:spacing w:val="-4"/>
        </w:rPr>
        <w:t>ой</w:t>
      </w:r>
      <w:r w:rsidRPr="00A97B01">
        <w:rPr>
          <w:rFonts w:ascii="Arial" w:hAnsi="Arial" w:cs="Arial"/>
          <w:color w:val="000000" w:themeColor="text1"/>
          <w:spacing w:val="-4"/>
        </w:rPr>
        <w:t xml:space="preserve"> необходимо располож</w:t>
      </w:r>
      <w:r w:rsidR="00C23F8A" w:rsidRPr="00A97B01">
        <w:rPr>
          <w:rFonts w:ascii="Arial" w:hAnsi="Arial" w:cs="Arial"/>
          <w:color w:val="000000" w:themeColor="text1"/>
          <w:spacing w:val="-4"/>
        </w:rPr>
        <w:t>ить</w:t>
      </w:r>
      <w:r w:rsidRPr="00A97B01">
        <w:rPr>
          <w:rFonts w:ascii="Arial" w:hAnsi="Arial" w:cs="Arial"/>
          <w:color w:val="000000" w:themeColor="text1"/>
          <w:spacing w:val="-4"/>
        </w:rPr>
        <w:t xml:space="preserve"> воздухосборники низкого давления компрессорной ИГЭС, с учетом максимально возможной нагрузки, которая может возникнуть при разрушении (аварии) воздухосборников;</w:t>
      </w:r>
    </w:p>
    <w:p w14:paraId="46FC0625" w14:textId="77777777" w:rsidR="008E16FD" w:rsidRPr="00A97B01" w:rsidRDefault="008E16FD" w:rsidP="00BD7D44">
      <w:pPr>
        <w:pStyle w:val="a4"/>
        <w:tabs>
          <w:tab w:val="left" w:pos="426"/>
          <w:tab w:val="left" w:pos="709"/>
          <w:tab w:val="left" w:pos="1134"/>
        </w:tabs>
        <w:ind w:left="0"/>
        <w:jc w:val="both"/>
        <w:rPr>
          <w:rFonts w:ascii="Arial" w:hAnsi="Arial" w:cs="Arial"/>
          <w:color w:val="000000" w:themeColor="text1"/>
          <w:spacing w:val="-4"/>
        </w:rPr>
      </w:pPr>
      <w:r w:rsidRPr="00A97B01">
        <w:rPr>
          <w:rFonts w:ascii="Arial" w:hAnsi="Arial" w:cs="Arial"/>
          <w:color w:val="000000" w:themeColor="text1"/>
          <w:spacing w:val="-4"/>
        </w:rPr>
        <w:t>- разработку (при необходимости) проектных решений по усилению прочности капитальных стен и перекрытий, либо переносу воздухосборников или принятие иных мероприятий для приведения в соответствие требованиям действующих норм и правил;</w:t>
      </w:r>
    </w:p>
    <w:p w14:paraId="4D8495E7" w14:textId="77777777" w:rsidR="00995120" w:rsidRPr="00A97B01" w:rsidRDefault="00995120" w:rsidP="00BD7D44">
      <w:pPr>
        <w:pStyle w:val="a4"/>
        <w:tabs>
          <w:tab w:val="left" w:pos="426"/>
          <w:tab w:val="left" w:pos="709"/>
          <w:tab w:val="left" w:pos="1134"/>
        </w:tabs>
        <w:ind w:left="0"/>
        <w:jc w:val="both"/>
        <w:rPr>
          <w:rFonts w:ascii="Arial" w:hAnsi="Arial" w:cs="Arial"/>
          <w:color w:val="000000" w:themeColor="text1"/>
          <w:spacing w:val="-4"/>
        </w:rPr>
      </w:pPr>
      <w:r w:rsidRPr="00A97B01">
        <w:rPr>
          <w:rFonts w:ascii="Arial" w:hAnsi="Arial" w:cs="Arial"/>
          <w:color w:val="000000" w:themeColor="text1"/>
          <w:spacing w:val="-4"/>
        </w:rPr>
        <w:t>При разработке проектной документации учесть этапность замены компрессорного оборудования из условия сохранени</w:t>
      </w:r>
      <w:r w:rsidR="005F7723" w:rsidRPr="00A97B01">
        <w:rPr>
          <w:rFonts w:ascii="Arial" w:hAnsi="Arial" w:cs="Arial"/>
          <w:color w:val="000000" w:themeColor="text1"/>
          <w:spacing w:val="-4"/>
        </w:rPr>
        <w:t>я</w:t>
      </w:r>
      <w:r w:rsidRPr="00A97B01">
        <w:rPr>
          <w:rFonts w:ascii="Arial" w:hAnsi="Arial" w:cs="Arial"/>
          <w:color w:val="000000" w:themeColor="text1"/>
          <w:spacing w:val="-4"/>
        </w:rPr>
        <w:t xml:space="preserve"> работоспособности</w:t>
      </w:r>
      <w:r w:rsidR="00A75310" w:rsidRPr="00A97B01">
        <w:rPr>
          <w:rFonts w:ascii="Arial" w:hAnsi="Arial" w:cs="Arial"/>
          <w:color w:val="000000" w:themeColor="text1"/>
          <w:spacing w:val="-4"/>
        </w:rPr>
        <w:t xml:space="preserve"> и надежности работы гидроагрегатов ст. № </w:t>
      </w:r>
      <w:r w:rsidR="00ED2C21" w:rsidRPr="00A97B01">
        <w:rPr>
          <w:rFonts w:ascii="Arial" w:hAnsi="Arial" w:cs="Arial"/>
          <w:color w:val="000000" w:themeColor="text1"/>
          <w:spacing w:val="-4"/>
        </w:rPr>
        <w:t>1</w:t>
      </w:r>
      <w:r w:rsidR="00C23F8A" w:rsidRPr="00A97B01">
        <w:rPr>
          <w:rFonts w:ascii="Arial" w:hAnsi="Arial" w:cs="Arial"/>
          <w:color w:val="000000" w:themeColor="text1"/>
          <w:spacing w:val="-4"/>
        </w:rPr>
        <w:t>-</w:t>
      </w:r>
      <w:r w:rsidR="00ED2C21" w:rsidRPr="00A97B01">
        <w:rPr>
          <w:rFonts w:ascii="Arial" w:hAnsi="Arial" w:cs="Arial"/>
          <w:color w:val="000000" w:themeColor="text1"/>
          <w:spacing w:val="-4"/>
        </w:rPr>
        <w:t>8</w:t>
      </w:r>
      <w:r w:rsidR="00A75310" w:rsidRPr="00A97B01">
        <w:rPr>
          <w:rFonts w:ascii="Arial" w:hAnsi="Arial" w:cs="Arial"/>
          <w:color w:val="000000" w:themeColor="text1"/>
          <w:spacing w:val="-4"/>
        </w:rPr>
        <w:t xml:space="preserve"> </w:t>
      </w:r>
      <w:r w:rsidRPr="00A97B01">
        <w:rPr>
          <w:rFonts w:ascii="Arial" w:hAnsi="Arial" w:cs="Arial"/>
          <w:color w:val="000000" w:themeColor="text1"/>
          <w:spacing w:val="-4"/>
        </w:rPr>
        <w:t xml:space="preserve">и функций пневматического хозяйства </w:t>
      </w:r>
      <w:r w:rsidR="00A75310" w:rsidRPr="00A97B01">
        <w:rPr>
          <w:rFonts w:ascii="Arial" w:hAnsi="Arial" w:cs="Arial"/>
          <w:color w:val="000000" w:themeColor="text1"/>
          <w:spacing w:val="-4"/>
        </w:rPr>
        <w:t>ГЭС на</w:t>
      </w:r>
      <w:r w:rsidRPr="00A97B01">
        <w:rPr>
          <w:rFonts w:ascii="Arial" w:hAnsi="Arial" w:cs="Arial"/>
          <w:color w:val="000000" w:themeColor="text1"/>
          <w:spacing w:val="-4"/>
        </w:rPr>
        <w:t xml:space="preserve"> период </w:t>
      </w:r>
      <w:r w:rsidR="00A75310" w:rsidRPr="00A97B01">
        <w:rPr>
          <w:rFonts w:ascii="Arial" w:hAnsi="Arial" w:cs="Arial"/>
          <w:color w:val="000000" w:themeColor="text1"/>
          <w:spacing w:val="-4"/>
        </w:rPr>
        <w:t>технического перевооружения</w:t>
      </w:r>
      <w:r w:rsidR="004E09C2" w:rsidRPr="00A97B01">
        <w:rPr>
          <w:rFonts w:ascii="Arial" w:hAnsi="Arial" w:cs="Arial"/>
          <w:color w:val="000000" w:themeColor="text1"/>
          <w:spacing w:val="-4"/>
        </w:rPr>
        <w:t xml:space="preserve"> гидроагрегатов ст. № 3-6</w:t>
      </w:r>
      <w:r w:rsidRPr="00A97B01">
        <w:rPr>
          <w:rFonts w:ascii="Arial" w:hAnsi="Arial" w:cs="Arial"/>
          <w:color w:val="000000" w:themeColor="text1"/>
          <w:spacing w:val="-4"/>
        </w:rPr>
        <w:t>.</w:t>
      </w:r>
    </w:p>
    <w:p w14:paraId="72779E4D" w14:textId="08C1C1A8" w:rsidR="008E16FD" w:rsidRPr="00A97B01" w:rsidRDefault="00BE3710" w:rsidP="00BD7D44">
      <w:pPr>
        <w:pStyle w:val="a4"/>
        <w:tabs>
          <w:tab w:val="left" w:pos="426"/>
          <w:tab w:val="left" w:pos="709"/>
          <w:tab w:val="left" w:pos="1134"/>
        </w:tabs>
        <w:ind w:left="0"/>
        <w:jc w:val="both"/>
        <w:rPr>
          <w:rFonts w:ascii="Arial" w:hAnsi="Arial" w:cs="Arial"/>
          <w:color w:val="000000" w:themeColor="text1"/>
          <w:spacing w:val="-4"/>
        </w:rPr>
      </w:pPr>
      <w:r w:rsidRPr="00A97B01">
        <w:rPr>
          <w:rFonts w:ascii="Arial" w:hAnsi="Arial" w:cs="Arial"/>
          <w:color w:val="000000" w:themeColor="text1"/>
          <w:spacing w:val="-4"/>
        </w:rPr>
        <w:t xml:space="preserve">Основные проектные решения (компоновка, номенклатура и т.п.) </w:t>
      </w:r>
      <w:r w:rsidR="008E16FD" w:rsidRPr="00A97B01">
        <w:rPr>
          <w:rFonts w:ascii="Arial" w:hAnsi="Arial" w:cs="Arial"/>
          <w:color w:val="000000" w:themeColor="text1"/>
          <w:spacing w:val="-4"/>
        </w:rPr>
        <w:t>согласовать с Заказчиком</w:t>
      </w:r>
      <w:r w:rsidR="00161A3D" w:rsidRPr="00A97B01">
        <w:rPr>
          <w:rFonts w:ascii="Arial" w:hAnsi="Arial" w:cs="Arial"/>
          <w:color w:val="000000" w:themeColor="text1"/>
          <w:spacing w:val="-4"/>
        </w:rPr>
        <w:t>.</w:t>
      </w:r>
      <w:r w:rsidRPr="00A97B01">
        <w:rPr>
          <w:rFonts w:ascii="Arial" w:hAnsi="Arial" w:cs="Arial"/>
          <w:color w:val="000000" w:themeColor="text1"/>
        </w:rPr>
        <w:t xml:space="preserve"> </w:t>
      </w:r>
    </w:p>
    <w:p w14:paraId="7200D293" w14:textId="77777777" w:rsidR="00124251" w:rsidRPr="00A97B01" w:rsidRDefault="008E16FD" w:rsidP="00BD7D44">
      <w:pPr>
        <w:pStyle w:val="a4"/>
        <w:widowControl w:val="0"/>
        <w:tabs>
          <w:tab w:val="left" w:pos="284"/>
        </w:tabs>
        <w:ind w:left="0"/>
        <w:jc w:val="both"/>
        <w:rPr>
          <w:rFonts w:ascii="Arial" w:hAnsi="Arial" w:cs="Arial"/>
          <w:color w:val="000000" w:themeColor="text1"/>
        </w:rPr>
      </w:pPr>
      <w:r w:rsidRPr="00A97B01">
        <w:rPr>
          <w:rFonts w:ascii="Arial" w:hAnsi="Arial" w:cs="Arial"/>
          <w:color w:val="000000" w:themeColor="text1"/>
          <w:spacing w:val="-4"/>
        </w:rPr>
        <w:tab/>
        <w:t xml:space="preserve">В) </w:t>
      </w:r>
      <w:r w:rsidRPr="00A97B01">
        <w:rPr>
          <w:rFonts w:ascii="Arial" w:hAnsi="Arial" w:cs="Arial"/>
          <w:color w:val="000000" w:themeColor="text1"/>
        </w:rPr>
        <w:t>Разработк</w:t>
      </w:r>
      <w:r w:rsidR="002A2328" w:rsidRPr="00A97B01">
        <w:rPr>
          <w:rFonts w:ascii="Arial" w:hAnsi="Arial" w:cs="Arial"/>
          <w:color w:val="000000" w:themeColor="text1"/>
        </w:rPr>
        <w:t>у</w:t>
      </w:r>
      <w:r w:rsidRPr="00A97B01">
        <w:rPr>
          <w:rFonts w:ascii="Arial" w:hAnsi="Arial" w:cs="Arial"/>
          <w:color w:val="000000" w:themeColor="text1"/>
        </w:rPr>
        <w:t xml:space="preserve"> технических требований на оборудование (с необходимыми техническими характеристиками и параметрами, достаточными для организации Заказчиком закупки основного оборудования), согласован</w:t>
      </w:r>
      <w:r w:rsidR="005F7723" w:rsidRPr="00A97B01">
        <w:rPr>
          <w:rFonts w:ascii="Arial" w:hAnsi="Arial" w:cs="Arial"/>
          <w:color w:val="000000" w:themeColor="text1"/>
        </w:rPr>
        <w:t>н</w:t>
      </w:r>
      <w:r w:rsidR="002A2328" w:rsidRPr="00A97B01">
        <w:rPr>
          <w:rFonts w:ascii="Arial" w:hAnsi="Arial" w:cs="Arial"/>
          <w:color w:val="000000" w:themeColor="text1"/>
        </w:rPr>
        <w:t>ы</w:t>
      </w:r>
      <w:r w:rsidR="005F7723" w:rsidRPr="00A97B01">
        <w:rPr>
          <w:rFonts w:ascii="Arial" w:hAnsi="Arial" w:cs="Arial"/>
          <w:color w:val="000000" w:themeColor="text1"/>
        </w:rPr>
        <w:t>х</w:t>
      </w:r>
      <w:r w:rsidRPr="00A97B01">
        <w:rPr>
          <w:rFonts w:ascii="Arial" w:hAnsi="Arial" w:cs="Arial"/>
          <w:color w:val="000000" w:themeColor="text1"/>
        </w:rPr>
        <w:t xml:space="preserve"> с Заказчиком, в составе следующего оборудования:</w:t>
      </w:r>
    </w:p>
    <w:p w14:paraId="249B531B" w14:textId="77777777" w:rsidR="00124251" w:rsidRPr="00A97B01" w:rsidRDefault="007359D0" w:rsidP="00BD7D44">
      <w:pPr>
        <w:pStyle w:val="a4"/>
        <w:widowControl w:val="0"/>
        <w:tabs>
          <w:tab w:val="left" w:pos="284"/>
        </w:tabs>
        <w:ind w:left="0"/>
        <w:jc w:val="both"/>
        <w:rPr>
          <w:rFonts w:ascii="Arial" w:hAnsi="Arial" w:cs="Arial"/>
          <w:color w:val="000000" w:themeColor="text1"/>
        </w:rPr>
      </w:pPr>
      <w:r w:rsidRPr="00A97B01">
        <w:rPr>
          <w:rFonts w:ascii="Arial" w:hAnsi="Arial" w:cs="Arial"/>
          <w:color w:val="000000" w:themeColor="text1"/>
        </w:rPr>
        <w:t xml:space="preserve">- </w:t>
      </w:r>
      <w:r w:rsidR="008E16FD" w:rsidRPr="00A97B01">
        <w:rPr>
          <w:rFonts w:ascii="Arial" w:hAnsi="Arial" w:cs="Arial"/>
          <w:color w:val="000000" w:themeColor="text1"/>
        </w:rPr>
        <w:t>компрессорные установки;</w:t>
      </w:r>
    </w:p>
    <w:p w14:paraId="75CFF677" w14:textId="77777777" w:rsidR="00124251" w:rsidRPr="00A97B01" w:rsidRDefault="007359D0" w:rsidP="00BD7D44">
      <w:pPr>
        <w:pStyle w:val="a4"/>
        <w:widowControl w:val="0"/>
        <w:tabs>
          <w:tab w:val="left" w:pos="284"/>
        </w:tabs>
        <w:ind w:left="0"/>
        <w:jc w:val="both"/>
        <w:rPr>
          <w:rFonts w:ascii="Arial" w:hAnsi="Arial" w:cs="Arial"/>
          <w:color w:val="000000" w:themeColor="text1"/>
        </w:rPr>
      </w:pPr>
      <w:r w:rsidRPr="00A97B01">
        <w:rPr>
          <w:rFonts w:ascii="Arial" w:hAnsi="Arial" w:cs="Arial"/>
          <w:color w:val="000000" w:themeColor="text1"/>
        </w:rPr>
        <w:t xml:space="preserve">- </w:t>
      </w:r>
      <w:r w:rsidR="008E16FD" w:rsidRPr="00A97B01">
        <w:rPr>
          <w:rFonts w:ascii="Arial" w:hAnsi="Arial" w:cs="Arial"/>
          <w:color w:val="000000" w:themeColor="text1"/>
        </w:rPr>
        <w:t>шкафы автоматики компрессорных установок;</w:t>
      </w:r>
    </w:p>
    <w:p w14:paraId="462F3442" w14:textId="3CB62FA6" w:rsidR="00124251" w:rsidRPr="00A97B01" w:rsidRDefault="007359D0" w:rsidP="00BD7D44">
      <w:pPr>
        <w:pStyle w:val="a4"/>
        <w:widowControl w:val="0"/>
        <w:tabs>
          <w:tab w:val="left" w:pos="284"/>
        </w:tabs>
        <w:ind w:left="0"/>
        <w:jc w:val="both"/>
        <w:rPr>
          <w:rFonts w:ascii="Arial" w:hAnsi="Arial" w:cs="Arial"/>
          <w:strike/>
          <w:color w:val="000000" w:themeColor="text1"/>
        </w:rPr>
      </w:pPr>
      <w:r w:rsidRPr="00A97B01">
        <w:rPr>
          <w:rFonts w:ascii="Arial" w:hAnsi="Arial" w:cs="Arial"/>
          <w:color w:val="000000" w:themeColor="text1"/>
        </w:rPr>
        <w:t xml:space="preserve">- </w:t>
      </w:r>
      <w:r w:rsidR="008E16FD" w:rsidRPr="00A97B01">
        <w:rPr>
          <w:rFonts w:ascii="Arial" w:hAnsi="Arial" w:cs="Arial"/>
          <w:color w:val="000000" w:themeColor="text1"/>
        </w:rPr>
        <w:t>общий шкаф автоматики компрессорных установок с общими цепями управления и комплексом КИПиА</w:t>
      </w:r>
      <w:r w:rsidR="00AC37EC" w:rsidRPr="00A97B01">
        <w:rPr>
          <w:rFonts w:ascii="Arial" w:hAnsi="Arial" w:cs="Arial"/>
          <w:color w:val="000000" w:themeColor="text1"/>
        </w:rPr>
        <w:t>;</w:t>
      </w:r>
    </w:p>
    <w:p w14:paraId="1BF499BA" w14:textId="77777777" w:rsidR="00124251" w:rsidRPr="00A97B01" w:rsidRDefault="007359D0" w:rsidP="00BD7D44">
      <w:pPr>
        <w:pStyle w:val="a4"/>
        <w:widowControl w:val="0"/>
        <w:tabs>
          <w:tab w:val="left" w:pos="284"/>
        </w:tabs>
        <w:ind w:left="0"/>
        <w:jc w:val="both"/>
        <w:rPr>
          <w:rFonts w:ascii="Arial" w:hAnsi="Arial" w:cs="Arial"/>
          <w:color w:val="000000" w:themeColor="text1"/>
        </w:rPr>
      </w:pPr>
      <w:r w:rsidRPr="00A97B01">
        <w:rPr>
          <w:rFonts w:ascii="Arial" w:hAnsi="Arial" w:cs="Arial"/>
          <w:color w:val="000000" w:themeColor="text1"/>
        </w:rPr>
        <w:t xml:space="preserve">- </w:t>
      </w:r>
      <w:r w:rsidR="008E16FD" w:rsidRPr="00A97B01">
        <w:rPr>
          <w:rFonts w:ascii="Arial" w:hAnsi="Arial" w:cs="Arial"/>
          <w:color w:val="000000" w:themeColor="text1"/>
        </w:rPr>
        <w:t>оборудование электропитания;</w:t>
      </w:r>
    </w:p>
    <w:p w14:paraId="11BA2E91" w14:textId="77777777" w:rsidR="00124251" w:rsidRPr="00A97B01" w:rsidRDefault="007359D0" w:rsidP="00BD7D44">
      <w:pPr>
        <w:pStyle w:val="a4"/>
        <w:widowControl w:val="0"/>
        <w:tabs>
          <w:tab w:val="left" w:pos="284"/>
        </w:tabs>
        <w:ind w:left="0"/>
        <w:jc w:val="both"/>
        <w:rPr>
          <w:rFonts w:ascii="Arial" w:hAnsi="Arial" w:cs="Arial"/>
          <w:color w:val="000000" w:themeColor="text1"/>
        </w:rPr>
      </w:pPr>
      <w:r w:rsidRPr="00A97B01">
        <w:rPr>
          <w:rFonts w:ascii="Arial" w:hAnsi="Arial" w:cs="Arial"/>
          <w:color w:val="000000" w:themeColor="text1"/>
        </w:rPr>
        <w:t xml:space="preserve">- </w:t>
      </w:r>
      <w:r w:rsidR="008E16FD" w:rsidRPr="00A97B01">
        <w:rPr>
          <w:rFonts w:ascii="Arial" w:hAnsi="Arial" w:cs="Arial"/>
          <w:color w:val="000000" w:themeColor="text1"/>
        </w:rPr>
        <w:t>иное проектируемое оборудование, подлежащее отдельной закупке (по согласованию с Заказчиком).</w:t>
      </w:r>
    </w:p>
    <w:p w14:paraId="2E993AC8" w14:textId="77777777" w:rsidR="00124251" w:rsidRPr="00A97B01" w:rsidRDefault="00995120" w:rsidP="00BD7D44">
      <w:pPr>
        <w:pStyle w:val="a4"/>
        <w:widowControl w:val="0"/>
        <w:tabs>
          <w:tab w:val="left" w:pos="284"/>
        </w:tabs>
        <w:ind w:left="0"/>
        <w:jc w:val="both"/>
        <w:rPr>
          <w:rFonts w:ascii="Arial" w:hAnsi="Arial" w:cs="Arial"/>
          <w:bCs/>
          <w:color w:val="000000" w:themeColor="text1"/>
        </w:rPr>
      </w:pPr>
      <w:r w:rsidRPr="00A97B01">
        <w:rPr>
          <w:rFonts w:ascii="Arial" w:hAnsi="Arial" w:cs="Arial"/>
          <w:bCs/>
          <w:color w:val="000000" w:themeColor="text1"/>
        </w:rPr>
        <w:t>Г) Разработк</w:t>
      </w:r>
      <w:r w:rsidR="00BE3710" w:rsidRPr="00A97B01">
        <w:rPr>
          <w:rFonts w:ascii="Arial" w:hAnsi="Arial" w:cs="Arial"/>
          <w:bCs/>
          <w:color w:val="000000" w:themeColor="text1"/>
        </w:rPr>
        <w:t>у</w:t>
      </w:r>
      <w:r w:rsidRPr="00A97B01">
        <w:rPr>
          <w:rFonts w:ascii="Arial" w:hAnsi="Arial" w:cs="Arial"/>
          <w:bCs/>
          <w:color w:val="000000" w:themeColor="text1"/>
        </w:rPr>
        <w:t xml:space="preserve"> рабочей документации</w:t>
      </w:r>
      <w:r w:rsidR="00154D72" w:rsidRPr="00A97B01">
        <w:rPr>
          <w:rFonts w:ascii="Arial" w:hAnsi="Arial" w:cs="Arial"/>
          <w:bCs/>
          <w:color w:val="000000" w:themeColor="text1"/>
        </w:rPr>
        <w:t>:</w:t>
      </w:r>
    </w:p>
    <w:p w14:paraId="4770D6C9" w14:textId="77777777" w:rsidR="00124251" w:rsidRPr="00A97B01" w:rsidRDefault="00154D72" w:rsidP="00BD7D44">
      <w:pPr>
        <w:pStyle w:val="a4"/>
        <w:widowControl w:val="0"/>
        <w:tabs>
          <w:tab w:val="left" w:pos="284"/>
        </w:tabs>
        <w:ind w:left="0"/>
        <w:jc w:val="both"/>
        <w:rPr>
          <w:rFonts w:ascii="Arial" w:hAnsi="Arial" w:cs="Arial"/>
          <w:bCs/>
          <w:color w:val="000000" w:themeColor="text1"/>
        </w:rPr>
      </w:pPr>
      <w:r w:rsidRPr="00A97B01">
        <w:rPr>
          <w:rFonts w:ascii="Arial" w:hAnsi="Arial" w:cs="Arial"/>
          <w:bCs/>
          <w:color w:val="000000" w:themeColor="text1"/>
        </w:rPr>
        <w:t xml:space="preserve">- </w:t>
      </w:r>
      <w:r w:rsidR="00995120" w:rsidRPr="00A97B01">
        <w:rPr>
          <w:rFonts w:ascii="Arial" w:hAnsi="Arial" w:cs="Arial"/>
          <w:bCs/>
          <w:color w:val="000000" w:themeColor="text1"/>
        </w:rPr>
        <w:t>Рабоч</w:t>
      </w:r>
      <w:r w:rsidR="00BE3710" w:rsidRPr="00A97B01">
        <w:rPr>
          <w:rFonts w:ascii="Arial" w:hAnsi="Arial" w:cs="Arial"/>
          <w:bCs/>
          <w:color w:val="000000" w:themeColor="text1"/>
        </w:rPr>
        <w:t>ую</w:t>
      </w:r>
      <w:r w:rsidR="00995120" w:rsidRPr="00A97B01">
        <w:rPr>
          <w:rFonts w:ascii="Arial" w:hAnsi="Arial" w:cs="Arial"/>
          <w:bCs/>
          <w:color w:val="000000" w:themeColor="text1"/>
        </w:rPr>
        <w:t xml:space="preserve"> документаци</w:t>
      </w:r>
      <w:r w:rsidR="00BE3710" w:rsidRPr="00A97B01">
        <w:rPr>
          <w:rFonts w:ascii="Arial" w:hAnsi="Arial" w:cs="Arial"/>
          <w:bCs/>
          <w:color w:val="000000" w:themeColor="text1"/>
        </w:rPr>
        <w:t>ю</w:t>
      </w:r>
      <w:r w:rsidR="00995120" w:rsidRPr="00A97B01">
        <w:rPr>
          <w:rFonts w:ascii="Arial" w:hAnsi="Arial" w:cs="Arial"/>
          <w:bCs/>
          <w:color w:val="000000" w:themeColor="text1"/>
        </w:rPr>
        <w:t xml:space="preserve"> выполн</w:t>
      </w:r>
      <w:r w:rsidR="00BE3710" w:rsidRPr="00A97B01">
        <w:rPr>
          <w:rFonts w:ascii="Arial" w:hAnsi="Arial" w:cs="Arial"/>
          <w:bCs/>
          <w:color w:val="000000" w:themeColor="text1"/>
        </w:rPr>
        <w:t>ить</w:t>
      </w:r>
      <w:r w:rsidR="00995120" w:rsidRPr="00A97B01">
        <w:rPr>
          <w:rFonts w:ascii="Arial" w:hAnsi="Arial" w:cs="Arial"/>
          <w:bCs/>
          <w:color w:val="000000" w:themeColor="text1"/>
        </w:rPr>
        <w:t xml:space="preserve"> с применением оборудования, выбранного или закупленного Заказчиком в соответствии с разработанными ранее техническими требованиями.</w:t>
      </w:r>
    </w:p>
    <w:p w14:paraId="4EECA579" w14:textId="77777777" w:rsidR="00124251" w:rsidRPr="00A97B01" w:rsidRDefault="00154D72" w:rsidP="00BD7D44">
      <w:pPr>
        <w:pStyle w:val="a4"/>
        <w:widowControl w:val="0"/>
        <w:tabs>
          <w:tab w:val="left" w:pos="284"/>
        </w:tabs>
        <w:ind w:left="0"/>
        <w:jc w:val="both"/>
        <w:rPr>
          <w:rFonts w:ascii="Arial" w:hAnsi="Arial" w:cs="Arial"/>
          <w:color w:val="000000" w:themeColor="text1"/>
          <w:spacing w:val="-4"/>
        </w:rPr>
      </w:pPr>
      <w:r w:rsidRPr="00A97B01">
        <w:rPr>
          <w:rFonts w:ascii="Arial" w:hAnsi="Arial" w:cs="Arial"/>
          <w:bCs/>
          <w:color w:val="000000" w:themeColor="text1"/>
        </w:rPr>
        <w:t xml:space="preserve">- </w:t>
      </w:r>
      <w:r w:rsidR="00995120" w:rsidRPr="00A97B01">
        <w:rPr>
          <w:rFonts w:ascii="Arial" w:hAnsi="Arial" w:cs="Arial"/>
          <w:bCs/>
          <w:color w:val="000000" w:themeColor="text1"/>
        </w:rPr>
        <w:t xml:space="preserve">При разработке РД </w:t>
      </w:r>
      <w:r w:rsidR="00BE6915" w:rsidRPr="00A97B01">
        <w:rPr>
          <w:rFonts w:ascii="Arial" w:hAnsi="Arial" w:cs="Arial"/>
          <w:color w:val="000000" w:themeColor="text1"/>
          <w:spacing w:val="-4"/>
        </w:rPr>
        <w:t>учесть этапность замены компрессорного оборудования из условия сохранени</w:t>
      </w:r>
      <w:r w:rsidR="005F7723" w:rsidRPr="00A97B01">
        <w:rPr>
          <w:rFonts w:ascii="Arial" w:hAnsi="Arial" w:cs="Arial"/>
          <w:color w:val="000000" w:themeColor="text1"/>
          <w:spacing w:val="-4"/>
        </w:rPr>
        <w:t>я</w:t>
      </w:r>
      <w:r w:rsidR="00BE6915" w:rsidRPr="00A97B01">
        <w:rPr>
          <w:rFonts w:ascii="Arial" w:hAnsi="Arial" w:cs="Arial"/>
          <w:color w:val="000000" w:themeColor="text1"/>
          <w:spacing w:val="-4"/>
        </w:rPr>
        <w:t xml:space="preserve"> работоспособности и функций пневматического хозяйства ГЭС на период </w:t>
      </w:r>
      <w:r w:rsidR="00161A3D" w:rsidRPr="00A97B01">
        <w:rPr>
          <w:rFonts w:ascii="Arial" w:hAnsi="Arial" w:cs="Arial"/>
          <w:color w:val="000000" w:themeColor="text1"/>
          <w:spacing w:val="-4"/>
        </w:rPr>
        <w:t xml:space="preserve">технического </w:t>
      </w:r>
      <w:r w:rsidR="002001E7" w:rsidRPr="00A97B01">
        <w:rPr>
          <w:rFonts w:ascii="Arial" w:hAnsi="Arial" w:cs="Arial"/>
          <w:color w:val="000000" w:themeColor="text1"/>
          <w:spacing w:val="-4"/>
        </w:rPr>
        <w:t>перевооружения гидроагрегатов ст. № 3-6</w:t>
      </w:r>
      <w:r w:rsidR="00BE6915" w:rsidRPr="00A97B01">
        <w:rPr>
          <w:rFonts w:ascii="Arial" w:hAnsi="Arial" w:cs="Arial"/>
          <w:color w:val="000000" w:themeColor="text1"/>
          <w:spacing w:val="-4"/>
        </w:rPr>
        <w:t>.</w:t>
      </w:r>
    </w:p>
    <w:p w14:paraId="67950598" w14:textId="77777777" w:rsidR="00124251" w:rsidRPr="00A97B01" w:rsidRDefault="00154D72" w:rsidP="00BD7D44">
      <w:pPr>
        <w:pStyle w:val="a4"/>
        <w:widowControl w:val="0"/>
        <w:tabs>
          <w:tab w:val="left" w:pos="284"/>
        </w:tabs>
        <w:ind w:left="0"/>
        <w:jc w:val="both"/>
        <w:rPr>
          <w:rFonts w:ascii="Arial" w:hAnsi="Arial" w:cs="Arial"/>
          <w:bCs/>
          <w:color w:val="000000" w:themeColor="text1"/>
        </w:rPr>
      </w:pPr>
      <w:r w:rsidRPr="00A97B01">
        <w:rPr>
          <w:rFonts w:ascii="Arial" w:hAnsi="Arial" w:cs="Arial"/>
          <w:bCs/>
          <w:color w:val="000000" w:themeColor="text1"/>
        </w:rPr>
        <w:t xml:space="preserve">- </w:t>
      </w:r>
      <w:r w:rsidR="00995120" w:rsidRPr="00A97B01">
        <w:rPr>
          <w:rFonts w:ascii="Arial" w:hAnsi="Arial" w:cs="Arial"/>
          <w:bCs/>
          <w:color w:val="000000" w:themeColor="text1"/>
        </w:rPr>
        <w:t xml:space="preserve">Рабочая документация может быть разработана до закупки оборудования. В этом случае в качестве исходных данных для проектирования может быть принято оборудование, предварительно подобранное на основании ПД и разработанных ТТ, и согласованное Заказчиком. </w:t>
      </w:r>
    </w:p>
    <w:p w14:paraId="34E4EEB4" w14:textId="610CC84C" w:rsidR="0075617A" w:rsidRPr="00A97B01" w:rsidRDefault="00AB6485" w:rsidP="00BD7D44">
      <w:pPr>
        <w:pStyle w:val="a4"/>
        <w:numPr>
          <w:ilvl w:val="1"/>
          <w:numId w:val="14"/>
        </w:numPr>
        <w:tabs>
          <w:tab w:val="left" w:pos="426"/>
          <w:tab w:val="left" w:pos="1134"/>
        </w:tabs>
        <w:spacing w:after="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Основные т</w:t>
      </w:r>
      <w:r w:rsidR="0075617A" w:rsidRPr="00A97B01">
        <w:rPr>
          <w:rFonts w:ascii="Arial" w:hAnsi="Arial" w:cs="Arial"/>
          <w:spacing w:val="-4"/>
        </w:rPr>
        <w:t>ребования:</w:t>
      </w:r>
    </w:p>
    <w:p w14:paraId="4DA62C62" w14:textId="4A89D625" w:rsidR="0075617A" w:rsidRPr="00A97B01" w:rsidRDefault="00280E08" w:rsidP="00BD7D44">
      <w:pPr>
        <w:pStyle w:val="a4"/>
        <w:numPr>
          <w:ilvl w:val="2"/>
          <w:numId w:val="14"/>
        </w:numPr>
        <w:tabs>
          <w:tab w:val="left" w:pos="567"/>
        </w:tabs>
        <w:ind w:left="0" w:firstLine="0"/>
        <w:jc w:val="both"/>
        <w:rPr>
          <w:rFonts w:ascii="Arial" w:hAnsi="Arial" w:cs="Arial"/>
          <w:spacing w:val="-4"/>
        </w:rPr>
      </w:pPr>
      <w:proofErr w:type="spellStart"/>
      <w:r>
        <w:rPr>
          <w:rFonts w:ascii="Arial" w:hAnsi="Arial" w:cs="Arial"/>
          <w:spacing w:val="-4"/>
        </w:rPr>
        <w:t>Воздухоснабжение</w:t>
      </w:r>
      <w:proofErr w:type="spellEnd"/>
      <w:r>
        <w:rPr>
          <w:rFonts w:ascii="Arial" w:hAnsi="Arial" w:cs="Arial"/>
          <w:spacing w:val="-4"/>
        </w:rPr>
        <w:t xml:space="preserve"> с</w:t>
      </w:r>
      <w:r w:rsidR="0075617A" w:rsidRPr="00A97B01">
        <w:rPr>
          <w:rFonts w:ascii="Arial" w:hAnsi="Arial" w:cs="Arial"/>
          <w:spacing w:val="-4"/>
        </w:rPr>
        <w:t>истем</w:t>
      </w:r>
      <w:r>
        <w:rPr>
          <w:rFonts w:ascii="Arial" w:hAnsi="Arial" w:cs="Arial"/>
          <w:spacing w:val="-4"/>
        </w:rPr>
        <w:t>ы</w:t>
      </w:r>
      <w:r w:rsidR="0075617A" w:rsidRPr="00A97B01">
        <w:rPr>
          <w:rFonts w:ascii="Arial" w:hAnsi="Arial" w:cs="Arial"/>
          <w:spacing w:val="-4"/>
        </w:rPr>
        <w:t xml:space="preserve"> торможения гидроагрегатов необходимо выполнить независимой от системы технического воздуха здания ГЭС, при равном давлении в системах. </w:t>
      </w:r>
    </w:p>
    <w:p w14:paraId="7B017FE5" w14:textId="2F0598E2" w:rsidR="0075617A" w:rsidRPr="00A97B01" w:rsidRDefault="0075617A" w:rsidP="00BD7D44">
      <w:pPr>
        <w:pStyle w:val="a4"/>
        <w:numPr>
          <w:ilvl w:val="2"/>
          <w:numId w:val="14"/>
        </w:numPr>
        <w:tabs>
          <w:tab w:val="left" w:pos="567"/>
        </w:tabs>
        <w:ind w:left="0" w:firstLine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Предусмотреть клапан</w:t>
      </w:r>
      <w:r w:rsidR="005F7723" w:rsidRPr="00A97B01">
        <w:rPr>
          <w:rFonts w:ascii="Arial" w:hAnsi="Arial" w:cs="Arial"/>
          <w:spacing w:val="-4"/>
        </w:rPr>
        <w:t>ы</w:t>
      </w:r>
      <w:r w:rsidRPr="00A97B01">
        <w:rPr>
          <w:rFonts w:ascii="Arial" w:hAnsi="Arial" w:cs="Arial"/>
          <w:spacing w:val="-4"/>
        </w:rPr>
        <w:t>, позволяющие использовать давление воздуха из системы технического воздуха здания ГЭС, в случае падения давления в систем</w:t>
      </w:r>
      <w:r w:rsidR="00D92398" w:rsidRPr="00A97B01">
        <w:rPr>
          <w:rFonts w:ascii="Arial" w:hAnsi="Arial" w:cs="Arial"/>
          <w:spacing w:val="-4"/>
        </w:rPr>
        <w:t>е</w:t>
      </w:r>
      <w:r w:rsidRPr="00A97B01">
        <w:rPr>
          <w:rFonts w:ascii="Arial" w:hAnsi="Arial" w:cs="Arial"/>
          <w:spacing w:val="-4"/>
        </w:rPr>
        <w:t xml:space="preserve"> торможения гидроагрегатов ниже допустимых значений, для аварийного торможения гидроагрегатов</w:t>
      </w:r>
      <w:r w:rsidR="00571A03" w:rsidRPr="00A97B01">
        <w:rPr>
          <w:rFonts w:ascii="Arial" w:hAnsi="Arial" w:cs="Arial"/>
          <w:spacing w:val="-4"/>
        </w:rPr>
        <w:t xml:space="preserve">, </w:t>
      </w:r>
      <w:r w:rsidR="00BE450E" w:rsidRPr="00A97B01">
        <w:rPr>
          <w:rFonts w:ascii="Arial" w:hAnsi="Arial" w:cs="Arial"/>
          <w:spacing w:val="-4"/>
        </w:rPr>
        <w:t>а также клапаны,</w:t>
      </w:r>
      <w:r w:rsidR="00571A03" w:rsidRPr="00A97B01">
        <w:rPr>
          <w:rFonts w:ascii="Arial" w:hAnsi="Arial" w:cs="Arial"/>
          <w:spacing w:val="-4"/>
        </w:rPr>
        <w:t xml:space="preserve"> блокирующие раздачу воздуха </w:t>
      </w:r>
      <w:r w:rsidR="00BE450E" w:rsidRPr="00A97B01">
        <w:rPr>
          <w:rFonts w:ascii="Arial" w:hAnsi="Arial" w:cs="Arial"/>
          <w:spacing w:val="-4"/>
        </w:rPr>
        <w:t xml:space="preserve">из </w:t>
      </w:r>
      <w:r w:rsidR="00571A03" w:rsidRPr="00A97B01">
        <w:rPr>
          <w:rFonts w:ascii="Arial" w:hAnsi="Arial" w:cs="Arial"/>
          <w:spacing w:val="-4"/>
        </w:rPr>
        <w:t>системы технического воздуха</w:t>
      </w:r>
      <w:r w:rsidR="00BE450E" w:rsidRPr="00A97B01">
        <w:rPr>
          <w:rFonts w:ascii="Arial" w:hAnsi="Arial" w:cs="Arial"/>
          <w:spacing w:val="-4"/>
        </w:rPr>
        <w:t>.</w:t>
      </w:r>
    </w:p>
    <w:p w14:paraId="6D7F23AF" w14:textId="4F2AB2FE" w:rsidR="006522FE" w:rsidRPr="00A97B01" w:rsidRDefault="00D92398" w:rsidP="00EE57DB">
      <w:pPr>
        <w:pStyle w:val="a4"/>
        <w:numPr>
          <w:ilvl w:val="2"/>
          <w:numId w:val="14"/>
        </w:numPr>
        <w:tabs>
          <w:tab w:val="left" w:pos="567"/>
        </w:tabs>
        <w:spacing w:after="0"/>
        <w:ind w:left="0" w:firstLine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Учесть</w:t>
      </w:r>
      <w:r w:rsidR="00F12B47" w:rsidRPr="00A97B01">
        <w:rPr>
          <w:rFonts w:ascii="Arial" w:hAnsi="Arial" w:cs="Arial"/>
          <w:spacing w:val="-4"/>
        </w:rPr>
        <w:t xml:space="preserve"> эксплуатацию компрессорной высокого давления </w:t>
      </w:r>
      <w:r w:rsidRPr="00A97B01">
        <w:rPr>
          <w:rFonts w:ascii="Arial" w:hAnsi="Arial" w:cs="Arial"/>
          <w:spacing w:val="-4"/>
        </w:rPr>
        <w:t>до окончания технического</w:t>
      </w:r>
      <w:r w:rsidR="00F12B47" w:rsidRPr="00A97B01">
        <w:rPr>
          <w:rFonts w:ascii="Arial" w:hAnsi="Arial" w:cs="Arial"/>
          <w:spacing w:val="-4"/>
        </w:rPr>
        <w:t xml:space="preserve"> перевооружения ГА ст. № 3-6.</w:t>
      </w:r>
    </w:p>
    <w:p w14:paraId="4188EFCD" w14:textId="05CAEC8E" w:rsidR="006B1910" w:rsidRPr="00A97B01" w:rsidRDefault="006B1910" w:rsidP="00EE57DB">
      <w:pPr>
        <w:widowControl/>
        <w:numPr>
          <w:ilvl w:val="0"/>
          <w:numId w:val="14"/>
        </w:numPr>
        <w:tabs>
          <w:tab w:val="left" w:pos="993"/>
          <w:tab w:val="left" w:pos="1429"/>
        </w:tabs>
        <w:autoSpaceDE/>
        <w:autoSpaceDN/>
        <w:adjustRightInd/>
        <w:spacing w:before="200" w:line="276" w:lineRule="auto"/>
        <w:jc w:val="both"/>
        <w:rPr>
          <w:rFonts w:cs="Arial"/>
          <w:b/>
          <w:spacing w:val="-4"/>
          <w:szCs w:val="22"/>
        </w:rPr>
      </w:pPr>
      <w:r w:rsidRPr="00A97B01">
        <w:rPr>
          <w:rFonts w:cs="Arial"/>
          <w:b/>
          <w:spacing w:val="-4"/>
          <w:szCs w:val="22"/>
        </w:rPr>
        <w:t>Особые условия</w:t>
      </w:r>
    </w:p>
    <w:p w14:paraId="3D6475CC" w14:textId="77777777" w:rsidR="006B1910" w:rsidRPr="00A97B01" w:rsidRDefault="006B1910" w:rsidP="00BD7D44">
      <w:pPr>
        <w:pStyle w:val="a4"/>
        <w:numPr>
          <w:ilvl w:val="1"/>
          <w:numId w:val="14"/>
        </w:numPr>
        <w:tabs>
          <w:tab w:val="left" w:pos="567"/>
        </w:tabs>
        <w:ind w:left="0" w:firstLine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 xml:space="preserve">Производство работ в условиях действующего предприятия. </w:t>
      </w:r>
    </w:p>
    <w:p w14:paraId="306B94E9" w14:textId="77777777" w:rsidR="00C14F9F" w:rsidRPr="00A97B01" w:rsidRDefault="00C14F9F" w:rsidP="00BD7D44">
      <w:pPr>
        <w:pStyle w:val="a4"/>
        <w:numPr>
          <w:ilvl w:val="1"/>
          <w:numId w:val="14"/>
        </w:numPr>
        <w:tabs>
          <w:tab w:val="left" w:pos="567"/>
        </w:tabs>
        <w:ind w:left="0" w:firstLine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lastRenderedPageBreak/>
        <w:t xml:space="preserve">Исполнитель обязан иметь действующий допуск саморегулируемой организации (СРО) в области проектирования особо опасных, технически сложных и уникальных объектов (для объектов энергетики). </w:t>
      </w:r>
    </w:p>
    <w:p w14:paraId="5207E348" w14:textId="234ACFFC" w:rsidR="00CE38F6" w:rsidRPr="00A97B01" w:rsidRDefault="00CE38F6" w:rsidP="00BD7D44">
      <w:pPr>
        <w:pStyle w:val="a4"/>
        <w:numPr>
          <w:ilvl w:val="1"/>
          <w:numId w:val="14"/>
        </w:numPr>
        <w:tabs>
          <w:tab w:val="left" w:pos="567"/>
        </w:tabs>
        <w:ind w:left="0" w:firstLine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 xml:space="preserve">Персонал Исполнителя должен иметь аттестацию Ростехнадзора в области безопасности </w:t>
      </w:r>
      <w:r w:rsidR="008E4139">
        <w:rPr>
          <w:rFonts w:ascii="Arial" w:hAnsi="Arial" w:cs="Arial"/>
          <w:spacing w:val="-4"/>
        </w:rPr>
        <w:t>Б8.6</w:t>
      </w:r>
      <w:r w:rsidR="00C14F9F" w:rsidRPr="00A97B01">
        <w:rPr>
          <w:rFonts w:ascii="Arial" w:hAnsi="Arial" w:cs="Arial"/>
          <w:spacing w:val="-4"/>
        </w:rPr>
        <w:t>.</w:t>
      </w:r>
    </w:p>
    <w:p w14:paraId="3F6765DA" w14:textId="77777777" w:rsidR="00C14F9F" w:rsidRPr="00A97B01" w:rsidRDefault="00C14F9F" w:rsidP="00BD7D44">
      <w:pPr>
        <w:pStyle w:val="a4"/>
        <w:numPr>
          <w:ilvl w:val="1"/>
          <w:numId w:val="14"/>
        </w:numPr>
        <w:tabs>
          <w:tab w:val="left" w:pos="567"/>
        </w:tabs>
        <w:ind w:left="0" w:firstLine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В рамках подтверждения компетенций Исполнитель должен предоставить:</w:t>
      </w:r>
    </w:p>
    <w:p w14:paraId="7C8E222B" w14:textId="4BA5DCAA" w:rsidR="00C14F9F" w:rsidRPr="00A97B01" w:rsidRDefault="00C14F9F" w:rsidP="00BD7D44">
      <w:pPr>
        <w:pStyle w:val="a4"/>
        <w:numPr>
          <w:ilvl w:val="2"/>
          <w:numId w:val="14"/>
        </w:numPr>
        <w:tabs>
          <w:tab w:val="left" w:pos="567"/>
        </w:tabs>
        <w:ind w:left="0" w:firstLine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 xml:space="preserve">Портфолио выполненных работ: Перечень реализованных проектов по </w:t>
      </w:r>
      <w:r w:rsidR="00924E68">
        <w:rPr>
          <w:rFonts w:ascii="Arial" w:hAnsi="Arial" w:cs="Arial"/>
          <w:spacing w:val="-4"/>
        </w:rPr>
        <w:t xml:space="preserve">каждому из </w:t>
      </w:r>
      <w:r w:rsidRPr="00A97B01">
        <w:rPr>
          <w:rFonts w:ascii="Arial" w:hAnsi="Arial" w:cs="Arial"/>
          <w:spacing w:val="-4"/>
        </w:rPr>
        <w:t>объект</w:t>
      </w:r>
      <w:r w:rsidR="00924E68">
        <w:rPr>
          <w:rFonts w:ascii="Arial" w:hAnsi="Arial" w:cs="Arial"/>
          <w:spacing w:val="-4"/>
        </w:rPr>
        <w:t>ов</w:t>
      </w:r>
      <w:r w:rsidRPr="00A97B01">
        <w:rPr>
          <w:rFonts w:ascii="Arial" w:hAnsi="Arial" w:cs="Arial"/>
          <w:spacing w:val="-4"/>
        </w:rPr>
        <w:t>:</w:t>
      </w:r>
    </w:p>
    <w:p w14:paraId="469C3064" w14:textId="688D9BBE" w:rsidR="00541C89" w:rsidRPr="00554B35" w:rsidRDefault="00541C89" w:rsidP="00BD7D44">
      <w:pPr>
        <w:pStyle w:val="a4"/>
        <w:numPr>
          <w:ilvl w:val="0"/>
          <w:numId w:val="34"/>
        </w:numPr>
        <w:spacing w:after="0"/>
        <w:ind w:left="426" w:firstLine="0"/>
        <w:jc w:val="both"/>
        <w:rPr>
          <w:rFonts w:ascii="Arial" w:hAnsi="Arial" w:cs="Arial"/>
          <w:spacing w:val="-4"/>
        </w:rPr>
      </w:pPr>
      <w:r w:rsidRPr="00554B35">
        <w:rPr>
          <w:rFonts w:ascii="Arial" w:hAnsi="Arial" w:cs="Arial"/>
          <w:spacing w:val="-4"/>
        </w:rPr>
        <w:t xml:space="preserve">Проектирование зданий и сооружений </w:t>
      </w:r>
      <w:r w:rsidR="00554B35">
        <w:rPr>
          <w:rFonts w:ascii="Arial" w:hAnsi="Arial" w:cs="Arial"/>
          <w:spacing w:val="-4"/>
        </w:rPr>
        <w:t>производственных</w:t>
      </w:r>
      <w:r w:rsidRPr="00554B35">
        <w:rPr>
          <w:rFonts w:ascii="Arial" w:hAnsi="Arial" w:cs="Arial"/>
          <w:spacing w:val="-4"/>
        </w:rPr>
        <w:t xml:space="preserve"> объектов</w:t>
      </w:r>
      <w:r w:rsidR="00554B35">
        <w:rPr>
          <w:rFonts w:ascii="Arial" w:hAnsi="Arial" w:cs="Arial"/>
          <w:spacing w:val="-4"/>
        </w:rPr>
        <w:t>.</w:t>
      </w:r>
    </w:p>
    <w:p w14:paraId="39165159" w14:textId="6D6B40A7" w:rsidR="005F6CA9" w:rsidRDefault="00C14F9F" w:rsidP="00BD7D44">
      <w:pPr>
        <w:pStyle w:val="a4"/>
        <w:numPr>
          <w:ilvl w:val="0"/>
          <w:numId w:val="34"/>
        </w:numPr>
        <w:spacing w:after="0"/>
        <w:ind w:left="426" w:firstLine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 xml:space="preserve">Проектирование систем промышленного </w:t>
      </w:r>
      <w:proofErr w:type="spellStart"/>
      <w:r w:rsidRPr="00A97B01">
        <w:rPr>
          <w:rFonts w:ascii="Arial" w:hAnsi="Arial" w:cs="Arial"/>
          <w:spacing w:val="-4"/>
        </w:rPr>
        <w:t>воздухоснабжения</w:t>
      </w:r>
      <w:proofErr w:type="spellEnd"/>
      <w:r w:rsidR="0075196E">
        <w:rPr>
          <w:rFonts w:ascii="Arial" w:hAnsi="Arial" w:cs="Arial"/>
          <w:spacing w:val="-4"/>
        </w:rPr>
        <w:t xml:space="preserve"> для технологических систем</w:t>
      </w:r>
      <w:r w:rsidR="002C777C" w:rsidRPr="00A97B01">
        <w:rPr>
          <w:rFonts w:ascii="Arial" w:hAnsi="Arial" w:cs="Arial"/>
          <w:spacing w:val="-4"/>
        </w:rPr>
        <w:t xml:space="preserve"> </w:t>
      </w:r>
      <w:r w:rsidR="00191871">
        <w:rPr>
          <w:rFonts w:ascii="Arial" w:hAnsi="Arial" w:cs="Arial"/>
          <w:spacing w:val="-4"/>
        </w:rPr>
        <w:t>объектов энергетики</w:t>
      </w:r>
      <w:r w:rsidR="005F6CA9">
        <w:rPr>
          <w:rFonts w:ascii="Arial" w:hAnsi="Arial" w:cs="Arial"/>
          <w:spacing w:val="-4"/>
        </w:rPr>
        <w:t>.</w:t>
      </w:r>
    </w:p>
    <w:p w14:paraId="0F4716CC" w14:textId="70C65974" w:rsidR="00C14F9F" w:rsidRPr="00A97B01" w:rsidRDefault="003060F9" w:rsidP="00BD7D44">
      <w:pPr>
        <w:pStyle w:val="a4"/>
        <w:numPr>
          <w:ilvl w:val="0"/>
          <w:numId w:val="34"/>
        </w:numPr>
        <w:spacing w:after="0"/>
        <w:ind w:left="426" w:firstLine="0"/>
        <w:jc w:val="both"/>
        <w:rPr>
          <w:rFonts w:ascii="Arial" w:hAnsi="Arial" w:cs="Arial"/>
          <w:spacing w:val="-4"/>
        </w:rPr>
      </w:pPr>
      <w:r>
        <w:rPr>
          <w:rFonts w:ascii="Arial" w:hAnsi="Arial" w:cs="Arial"/>
          <w:spacing w:val="-4"/>
        </w:rPr>
        <w:t>Проектирование с</w:t>
      </w:r>
      <w:r w:rsidR="002C777C" w:rsidRPr="00A97B01">
        <w:rPr>
          <w:rFonts w:ascii="Arial" w:hAnsi="Arial" w:cs="Arial"/>
          <w:spacing w:val="-4"/>
        </w:rPr>
        <w:t>истем вентиляции</w:t>
      </w:r>
      <w:r w:rsidR="005F6CA9">
        <w:rPr>
          <w:rFonts w:ascii="Arial" w:hAnsi="Arial" w:cs="Arial"/>
          <w:spacing w:val="-4"/>
        </w:rPr>
        <w:t xml:space="preserve"> </w:t>
      </w:r>
      <w:r w:rsidR="002C777C" w:rsidRPr="00A97B01">
        <w:rPr>
          <w:rFonts w:ascii="Arial" w:hAnsi="Arial" w:cs="Arial"/>
          <w:spacing w:val="-4"/>
        </w:rPr>
        <w:t>воздуха</w:t>
      </w:r>
      <w:r w:rsidR="00C14F9F" w:rsidRPr="00A97B01">
        <w:rPr>
          <w:rFonts w:ascii="Arial" w:hAnsi="Arial" w:cs="Arial"/>
          <w:spacing w:val="-4"/>
        </w:rPr>
        <w:t xml:space="preserve"> для энергетических объектов.</w:t>
      </w:r>
    </w:p>
    <w:p w14:paraId="6FED2D38" w14:textId="06023E77" w:rsidR="00586EE1" w:rsidRDefault="00586EE1" w:rsidP="00586EE1">
      <w:pPr>
        <w:pStyle w:val="a4"/>
        <w:numPr>
          <w:ilvl w:val="2"/>
          <w:numId w:val="14"/>
        </w:numPr>
        <w:tabs>
          <w:tab w:val="left" w:pos="567"/>
        </w:tabs>
        <w:spacing w:after="0"/>
        <w:ind w:left="0" w:firstLine="0"/>
        <w:jc w:val="both"/>
        <w:rPr>
          <w:rFonts w:ascii="Arial" w:hAnsi="Arial" w:cs="Arial"/>
          <w:spacing w:val="-4"/>
        </w:rPr>
      </w:pPr>
      <w:r w:rsidRPr="00586EE1">
        <w:rPr>
          <w:rFonts w:ascii="Arial" w:hAnsi="Arial" w:cs="Arial"/>
          <w:spacing w:val="-4"/>
        </w:rPr>
        <w:t xml:space="preserve">Сведения </w:t>
      </w:r>
      <w:r w:rsidR="005F6CA9">
        <w:rPr>
          <w:rFonts w:ascii="Arial" w:hAnsi="Arial" w:cs="Arial"/>
          <w:spacing w:val="-4"/>
        </w:rPr>
        <w:t xml:space="preserve">о </w:t>
      </w:r>
      <w:r w:rsidRPr="00586EE1">
        <w:rPr>
          <w:rFonts w:ascii="Arial" w:hAnsi="Arial" w:cs="Arial"/>
          <w:spacing w:val="-4"/>
        </w:rPr>
        <w:t>ключевых специалист</w:t>
      </w:r>
      <w:r>
        <w:rPr>
          <w:rFonts w:ascii="Arial" w:hAnsi="Arial" w:cs="Arial"/>
          <w:spacing w:val="-4"/>
        </w:rPr>
        <w:t>ах</w:t>
      </w:r>
      <w:r w:rsidRPr="00586EE1">
        <w:rPr>
          <w:rFonts w:ascii="Arial" w:hAnsi="Arial" w:cs="Arial"/>
          <w:spacing w:val="-4"/>
        </w:rPr>
        <w:t xml:space="preserve">, которых Исполнитель планирует задействовать в проекте, с обязательным указанием: </w:t>
      </w:r>
    </w:p>
    <w:p w14:paraId="773CEEB3" w14:textId="1B84FDFE" w:rsidR="00586EE1" w:rsidRPr="00586EE1" w:rsidRDefault="00586EE1" w:rsidP="00586EE1">
      <w:pPr>
        <w:pStyle w:val="a4"/>
        <w:numPr>
          <w:ilvl w:val="0"/>
          <w:numId w:val="36"/>
        </w:numPr>
        <w:ind w:left="426" w:firstLine="0"/>
        <w:jc w:val="both"/>
        <w:rPr>
          <w:rFonts w:ascii="Arial" w:hAnsi="Arial" w:cs="Arial"/>
          <w:spacing w:val="-4"/>
        </w:rPr>
      </w:pPr>
      <w:r w:rsidRPr="00586EE1">
        <w:rPr>
          <w:rFonts w:ascii="Arial" w:hAnsi="Arial" w:cs="Arial"/>
          <w:spacing w:val="-4"/>
        </w:rPr>
        <w:t>ФИО и за</w:t>
      </w:r>
      <w:r w:rsidR="005F6CA9">
        <w:rPr>
          <w:rFonts w:ascii="Arial" w:hAnsi="Arial" w:cs="Arial"/>
          <w:spacing w:val="-4"/>
        </w:rPr>
        <w:t>ним</w:t>
      </w:r>
      <w:r w:rsidRPr="00586EE1">
        <w:rPr>
          <w:rFonts w:ascii="Arial" w:hAnsi="Arial" w:cs="Arial"/>
          <w:spacing w:val="-4"/>
        </w:rPr>
        <w:t>аемой должности согласно штатному расписанию,</w:t>
      </w:r>
      <w:r>
        <w:rPr>
          <w:rFonts w:ascii="Arial" w:hAnsi="Arial" w:cs="Arial"/>
          <w:spacing w:val="-4"/>
        </w:rPr>
        <w:t xml:space="preserve"> о</w:t>
      </w:r>
      <w:r w:rsidRPr="00586EE1">
        <w:rPr>
          <w:rFonts w:ascii="Arial" w:hAnsi="Arial" w:cs="Arial"/>
          <w:spacing w:val="-4"/>
        </w:rPr>
        <w:t>бщего трудового стажа и стажа в должности</w:t>
      </w:r>
      <w:r>
        <w:rPr>
          <w:rFonts w:ascii="Arial" w:hAnsi="Arial" w:cs="Arial"/>
          <w:spacing w:val="-4"/>
        </w:rPr>
        <w:t>.</w:t>
      </w:r>
    </w:p>
    <w:p w14:paraId="3338F694" w14:textId="68894CF0" w:rsidR="00541C89" w:rsidRDefault="00586EE1" w:rsidP="00554B35">
      <w:pPr>
        <w:pStyle w:val="a4"/>
        <w:numPr>
          <w:ilvl w:val="0"/>
          <w:numId w:val="36"/>
        </w:numPr>
        <w:spacing w:after="0"/>
        <w:ind w:left="426" w:firstLine="0"/>
        <w:jc w:val="both"/>
        <w:rPr>
          <w:rFonts w:ascii="Arial" w:hAnsi="Arial" w:cs="Arial"/>
          <w:spacing w:val="-4"/>
        </w:rPr>
      </w:pPr>
      <w:r>
        <w:rPr>
          <w:rFonts w:ascii="Arial" w:hAnsi="Arial" w:cs="Arial"/>
          <w:spacing w:val="-4"/>
        </w:rPr>
        <w:t>П</w:t>
      </w:r>
      <w:r w:rsidRPr="00586EE1">
        <w:rPr>
          <w:rFonts w:ascii="Arial" w:hAnsi="Arial" w:cs="Arial"/>
          <w:spacing w:val="-4"/>
        </w:rPr>
        <w:t>еречня реализованных проектов, в которых специалист принимал непосредственное участие, с указанием его роли и периода работы над проектом</w:t>
      </w:r>
      <w:r w:rsidR="00554B35">
        <w:rPr>
          <w:rFonts w:ascii="Arial" w:hAnsi="Arial" w:cs="Arial"/>
          <w:spacing w:val="-4"/>
        </w:rPr>
        <w:t>.</w:t>
      </w:r>
    </w:p>
    <w:p w14:paraId="65570F09" w14:textId="35425B90" w:rsidR="006B1910" w:rsidRPr="00A97B01" w:rsidRDefault="006B1910" w:rsidP="00EE57DB">
      <w:pPr>
        <w:widowControl/>
        <w:numPr>
          <w:ilvl w:val="0"/>
          <w:numId w:val="14"/>
        </w:numPr>
        <w:tabs>
          <w:tab w:val="left" w:pos="993"/>
          <w:tab w:val="left" w:pos="1429"/>
        </w:tabs>
        <w:autoSpaceDE/>
        <w:autoSpaceDN/>
        <w:adjustRightInd/>
        <w:spacing w:before="200" w:line="276" w:lineRule="auto"/>
        <w:jc w:val="both"/>
        <w:rPr>
          <w:rFonts w:cs="Arial"/>
          <w:b/>
          <w:spacing w:val="-4"/>
          <w:szCs w:val="22"/>
        </w:rPr>
      </w:pPr>
      <w:r w:rsidRPr="00A97B01">
        <w:rPr>
          <w:rFonts w:cs="Arial"/>
          <w:b/>
          <w:spacing w:val="-4"/>
          <w:szCs w:val="22"/>
        </w:rPr>
        <w:t>Дополнительные требования</w:t>
      </w:r>
    </w:p>
    <w:p w14:paraId="57E8C80D" w14:textId="7B3EFC1F" w:rsidR="006B1910" w:rsidRPr="00A97B01" w:rsidRDefault="006B1910" w:rsidP="00BD7D44">
      <w:pPr>
        <w:pStyle w:val="a4"/>
        <w:numPr>
          <w:ilvl w:val="1"/>
          <w:numId w:val="14"/>
        </w:numPr>
        <w:tabs>
          <w:tab w:val="left" w:pos="426"/>
          <w:tab w:val="left" w:pos="1134"/>
        </w:tabs>
        <w:spacing w:after="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Перед началом проектирования выполнить</w:t>
      </w:r>
      <w:r w:rsidR="008C35CF" w:rsidRPr="00A97B01">
        <w:rPr>
          <w:rFonts w:ascii="Arial" w:hAnsi="Arial" w:cs="Arial"/>
          <w:spacing w:val="-4"/>
        </w:rPr>
        <w:t xml:space="preserve"> обследование объекта</w:t>
      </w:r>
      <w:r w:rsidR="007D55FB" w:rsidRPr="00A97B01">
        <w:rPr>
          <w:rFonts w:ascii="Arial" w:hAnsi="Arial" w:cs="Arial"/>
          <w:spacing w:val="-4"/>
        </w:rPr>
        <w:t xml:space="preserve"> в необходимом для выполнения работ </w:t>
      </w:r>
      <w:r w:rsidR="00BA3C75" w:rsidRPr="00A97B01">
        <w:rPr>
          <w:rFonts w:ascii="Arial" w:hAnsi="Arial" w:cs="Arial"/>
          <w:spacing w:val="-4"/>
        </w:rPr>
        <w:t>объеме: визуальный</w:t>
      </w:r>
      <w:r w:rsidRPr="00A97B01">
        <w:rPr>
          <w:rFonts w:ascii="Arial" w:hAnsi="Arial" w:cs="Arial"/>
          <w:spacing w:val="-4"/>
        </w:rPr>
        <w:t xml:space="preserve"> осмотр, </w:t>
      </w:r>
      <w:r w:rsidR="00BA3C75" w:rsidRPr="00A97B01">
        <w:rPr>
          <w:rFonts w:ascii="Arial" w:hAnsi="Arial" w:cs="Arial"/>
          <w:spacing w:val="-4"/>
        </w:rPr>
        <w:t xml:space="preserve">инструментальные </w:t>
      </w:r>
      <w:r w:rsidRPr="00A97B01">
        <w:rPr>
          <w:rFonts w:ascii="Arial" w:hAnsi="Arial" w:cs="Arial"/>
          <w:spacing w:val="-4"/>
        </w:rPr>
        <w:t xml:space="preserve">обмеры, ознакомление с существующей технической документацией и сбор всей необходимой для выполнения проекта информации. </w:t>
      </w:r>
    </w:p>
    <w:p w14:paraId="24B46D23" w14:textId="08E7F1B2" w:rsidR="00357DDF" w:rsidRPr="00A97B01" w:rsidRDefault="006B1910" w:rsidP="00BD7D44">
      <w:pPr>
        <w:pStyle w:val="a4"/>
        <w:numPr>
          <w:ilvl w:val="1"/>
          <w:numId w:val="14"/>
        </w:numPr>
        <w:tabs>
          <w:tab w:val="left" w:pos="426"/>
          <w:tab w:val="left" w:pos="1134"/>
        </w:tabs>
        <w:spacing w:after="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Основные проектные решения предварительно согласовывать с Заказчиком.</w:t>
      </w:r>
    </w:p>
    <w:p w14:paraId="6196F09D" w14:textId="54EA580C" w:rsidR="00357DDF" w:rsidRPr="00A97B01" w:rsidRDefault="00020C95" w:rsidP="00BD7D44">
      <w:pPr>
        <w:pStyle w:val="a4"/>
        <w:numPr>
          <w:ilvl w:val="1"/>
          <w:numId w:val="14"/>
        </w:numPr>
        <w:tabs>
          <w:tab w:val="left" w:pos="426"/>
          <w:tab w:val="left" w:pos="1134"/>
        </w:tabs>
        <w:spacing w:after="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Основные проектные, технические и технологические решения должны соответствовать требованиям Федерального закона от 21.07.1997 № 116-ФЗ «О промышленной безопасности опасных производственных объектов», Технического регламента таможенного союза «О безопасности оборудования, работающего под избыточным давлением» ТР ТС 032/2013, Федеральных норм и правил в области промышленной безопасности "Правила промышленной безопасности опасных производственных объектов, на которых используется оборудование, работающее под избыточным давлением" (ФНП ОРПД).</w:t>
      </w:r>
    </w:p>
    <w:p w14:paraId="1FF17BD9" w14:textId="3FC27288" w:rsidR="00357DDF" w:rsidRPr="00A97B01" w:rsidRDefault="00020C95" w:rsidP="00BD7D44">
      <w:pPr>
        <w:pStyle w:val="a4"/>
        <w:numPr>
          <w:ilvl w:val="1"/>
          <w:numId w:val="14"/>
        </w:numPr>
        <w:tabs>
          <w:tab w:val="left" w:pos="426"/>
          <w:tab w:val="left" w:pos="1134"/>
        </w:tabs>
        <w:spacing w:after="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 xml:space="preserve">В соответствии с </w:t>
      </w:r>
      <w:proofErr w:type="spellStart"/>
      <w:r w:rsidRPr="00A97B01">
        <w:rPr>
          <w:rFonts w:ascii="Arial" w:hAnsi="Arial" w:cs="Arial"/>
          <w:spacing w:val="-4"/>
        </w:rPr>
        <w:t>п.п</w:t>
      </w:r>
      <w:proofErr w:type="spellEnd"/>
      <w:r w:rsidRPr="00A97B01">
        <w:rPr>
          <w:rFonts w:ascii="Arial" w:hAnsi="Arial" w:cs="Arial"/>
          <w:spacing w:val="-4"/>
        </w:rPr>
        <w:t>., 26</w:t>
      </w:r>
      <w:r w:rsidR="00FB03DE" w:rsidRPr="00A97B01">
        <w:rPr>
          <w:rFonts w:ascii="Arial" w:hAnsi="Arial" w:cs="Arial"/>
          <w:spacing w:val="-4"/>
        </w:rPr>
        <w:t>÷28</w:t>
      </w:r>
      <w:r w:rsidRPr="00A97B01">
        <w:rPr>
          <w:rFonts w:ascii="Arial" w:hAnsi="Arial" w:cs="Arial"/>
          <w:spacing w:val="-4"/>
        </w:rPr>
        <w:t xml:space="preserve"> «Технического регламента таможенного союза «О безопасности оборудования, работающего под избыточным давлением» ТР ТС 032/2013» </w:t>
      </w:r>
      <w:r w:rsidR="00A76954" w:rsidRPr="00A97B01">
        <w:rPr>
          <w:rFonts w:ascii="Arial" w:hAnsi="Arial" w:cs="Arial"/>
          <w:spacing w:val="-4"/>
        </w:rPr>
        <w:t xml:space="preserve">в </w:t>
      </w:r>
      <w:r w:rsidR="005F52C1" w:rsidRPr="00A97B01">
        <w:rPr>
          <w:rFonts w:ascii="Arial" w:hAnsi="Arial" w:cs="Arial"/>
          <w:spacing w:val="-4"/>
        </w:rPr>
        <w:t>технических требованиях на оборудование</w:t>
      </w:r>
      <w:r w:rsidR="00A76954" w:rsidRPr="00A97B01">
        <w:rPr>
          <w:rFonts w:ascii="Arial" w:hAnsi="Arial" w:cs="Arial"/>
          <w:spacing w:val="-4"/>
        </w:rPr>
        <w:t xml:space="preserve"> предусмотреть </w:t>
      </w:r>
      <w:r w:rsidRPr="00A97B01">
        <w:rPr>
          <w:rFonts w:ascii="Arial" w:hAnsi="Arial" w:cs="Arial"/>
          <w:spacing w:val="-4"/>
        </w:rPr>
        <w:t>разработ</w:t>
      </w:r>
      <w:r w:rsidR="00A76954" w:rsidRPr="00A97B01">
        <w:rPr>
          <w:rFonts w:ascii="Arial" w:hAnsi="Arial" w:cs="Arial"/>
          <w:spacing w:val="-4"/>
        </w:rPr>
        <w:t>ку</w:t>
      </w:r>
      <w:r w:rsidR="005F52C1" w:rsidRPr="00A97B01">
        <w:rPr>
          <w:rFonts w:ascii="Arial" w:hAnsi="Arial" w:cs="Arial"/>
          <w:spacing w:val="-4"/>
        </w:rPr>
        <w:t xml:space="preserve"> </w:t>
      </w:r>
      <w:r w:rsidR="005879A6" w:rsidRPr="00A97B01">
        <w:rPr>
          <w:rFonts w:ascii="Arial" w:hAnsi="Arial" w:cs="Arial"/>
          <w:spacing w:val="-4"/>
        </w:rPr>
        <w:t>Поставщиком руководства</w:t>
      </w:r>
      <w:r w:rsidRPr="00A97B01">
        <w:rPr>
          <w:rFonts w:ascii="Arial" w:hAnsi="Arial" w:cs="Arial"/>
          <w:spacing w:val="-4"/>
        </w:rPr>
        <w:t xml:space="preserve"> (инструкци</w:t>
      </w:r>
      <w:r w:rsidR="00A76954" w:rsidRPr="00A97B01">
        <w:rPr>
          <w:rFonts w:ascii="Arial" w:hAnsi="Arial" w:cs="Arial"/>
          <w:spacing w:val="-4"/>
        </w:rPr>
        <w:t>и</w:t>
      </w:r>
      <w:r w:rsidRPr="00A97B01">
        <w:rPr>
          <w:rFonts w:ascii="Arial" w:hAnsi="Arial" w:cs="Arial"/>
          <w:spacing w:val="-4"/>
        </w:rPr>
        <w:t>) по эксплуатации оборудования. Для включения в ССР рассчитать и предоставить затраты на проведение подтверждения соответствия проектируемого оборудования и его элементов</w:t>
      </w:r>
      <w:r w:rsidR="00103CFB" w:rsidRPr="00A97B01">
        <w:rPr>
          <w:rFonts w:ascii="Arial" w:hAnsi="Arial" w:cs="Arial"/>
          <w:spacing w:val="-4"/>
        </w:rPr>
        <w:t xml:space="preserve"> требованиям промышленной безопасности</w:t>
      </w:r>
      <w:r w:rsidRPr="00A97B01">
        <w:rPr>
          <w:rFonts w:ascii="Arial" w:hAnsi="Arial" w:cs="Arial"/>
          <w:spacing w:val="-4"/>
        </w:rPr>
        <w:t>, разработку необходимой документации согласно п.45 «Технического регламента таможенного союза «О безопасности оборудования, работающего под избыточным давлением» ТР ТС 032/2013».</w:t>
      </w:r>
    </w:p>
    <w:p w14:paraId="1594D53C" w14:textId="269190C7" w:rsidR="00357DDF" w:rsidRPr="00A97B01" w:rsidRDefault="00062F30" w:rsidP="00BD7D44">
      <w:pPr>
        <w:pStyle w:val="a4"/>
        <w:numPr>
          <w:ilvl w:val="1"/>
          <w:numId w:val="14"/>
        </w:numPr>
        <w:tabs>
          <w:tab w:val="left" w:pos="426"/>
          <w:tab w:val="left" w:pos="1134"/>
        </w:tabs>
        <w:spacing w:after="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Пройти экспертизу</w:t>
      </w:r>
      <w:r w:rsidR="00136A69" w:rsidRPr="00A97B01">
        <w:rPr>
          <w:rFonts w:ascii="Arial" w:hAnsi="Arial" w:cs="Arial"/>
          <w:spacing w:val="-4"/>
        </w:rPr>
        <w:t xml:space="preserve"> промышленной безопасности </w:t>
      </w:r>
      <w:r w:rsidR="00392397" w:rsidRPr="00A97B01">
        <w:rPr>
          <w:rFonts w:ascii="Arial" w:hAnsi="Arial" w:cs="Arial"/>
          <w:spacing w:val="-4"/>
        </w:rPr>
        <w:t>проектной документации с получением положительного заключения. Проект заключения экспертизы промышленной безопасности предварительно предоставить на согласование Заказчику. Работы выполнить в роли заявителя на основании доверенности, выдаваемой Заказчиком. Заключение экспертизы промышленной безопасности направить в федеральный орган исполнительной власти в области промышленной безопасности или его территориальный орган для внесения заключения в реестр в установленном порядке.</w:t>
      </w:r>
    </w:p>
    <w:p w14:paraId="17F4105A" w14:textId="4871A24F" w:rsidR="00357DDF" w:rsidRPr="00A97B01" w:rsidRDefault="005650D5" w:rsidP="00BD7D44">
      <w:pPr>
        <w:pStyle w:val="a4"/>
        <w:numPr>
          <w:ilvl w:val="1"/>
          <w:numId w:val="14"/>
        </w:numPr>
        <w:tabs>
          <w:tab w:val="left" w:pos="426"/>
          <w:tab w:val="left" w:pos="1134"/>
        </w:tabs>
        <w:spacing w:after="0"/>
        <w:ind w:left="0" w:firstLine="0"/>
        <w:contextualSpacing w:val="0"/>
        <w:jc w:val="both"/>
        <w:rPr>
          <w:rFonts w:ascii="Arial" w:hAnsi="Arial" w:cs="Arial"/>
        </w:rPr>
      </w:pPr>
      <w:r w:rsidRPr="00A97B01">
        <w:rPr>
          <w:rFonts w:ascii="Arial" w:hAnsi="Arial" w:cs="Arial"/>
          <w:spacing w:val="-4"/>
        </w:rPr>
        <w:t>Сметную документацию выполнить согласно требованиям СТП 907-011.210.032-2020 «Порядок формирования и утверждения перечня проектно-изыскательских работ, разработки заданий на проектирование, проведения</w:t>
      </w:r>
      <w:r w:rsidRPr="00A97B01">
        <w:rPr>
          <w:rFonts w:ascii="Arial" w:hAnsi="Arial" w:cs="Arial"/>
          <w:iCs/>
        </w:rPr>
        <w:t xml:space="preserve"> экспертизы и согласования проектно-сметной </w:t>
      </w:r>
      <w:r w:rsidRPr="00A97B01">
        <w:rPr>
          <w:rFonts w:ascii="Arial" w:hAnsi="Arial" w:cs="Arial"/>
          <w:iCs/>
        </w:rPr>
        <w:lastRenderedPageBreak/>
        <w:t>документации» ООО «</w:t>
      </w:r>
      <w:r w:rsidRPr="00A97B01">
        <w:rPr>
          <w:rStyle w:val="FontStyle25"/>
          <w:rFonts w:ascii="Arial" w:hAnsi="Arial" w:cs="Arial"/>
        </w:rPr>
        <w:t>ЭН+ ГИДРО</w:t>
      </w:r>
      <w:r w:rsidRPr="00A97B01">
        <w:rPr>
          <w:rFonts w:ascii="Arial" w:hAnsi="Arial" w:cs="Arial"/>
          <w:iCs/>
        </w:rPr>
        <w:t xml:space="preserve">», СТП 907-011.202.115-2025 «Ценообразование в ремонтной, строительной деятельности, услуг производственного и непроизводственного (технического) характера» ООО </w:t>
      </w:r>
      <w:r w:rsidRPr="00A97B01">
        <w:rPr>
          <w:rStyle w:val="FontStyle25"/>
          <w:rFonts w:ascii="Arial" w:hAnsi="Arial" w:cs="Arial"/>
        </w:rPr>
        <w:t>«ЭН+ ГИДРО»</w:t>
      </w:r>
      <w:r w:rsidRPr="00A97B01">
        <w:rPr>
          <w:rFonts w:ascii="Arial" w:hAnsi="Arial" w:cs="Arial"/>
          <w:iCs/>
        </w:rPr>
        <w:t xml:space="preserve">, Требованиям к сметной документации в составе ПИР ООО </w:t>
      </w:r>
      <w:r w:rsidRPr="00A97B01">
        <w:rPr>
          <w:rStyle w:val="FontStyle25"/>
          <w:rFonts w:ascii="Arial" w:hAnsi="Arial" w:cs="Arial"/>
        </w:rPr>
        <w:t>«ЭН+ ГИДРО»</w:t>
      </w:r>
      <w:r w:rsidRPr="00A97B01">
        <w:rPr>
          <w:rFonts w:ascii="Arial" w:hAnsi="Arial" w:cs="Arial"/>
          <w:iCs/>
        </w:rPr>
        <w:t>, с учетом актуальных изменений и дополнений.</w:t>
      </w:r>
      <w:r w:rsidRPr="00A97B01">
        <w:rPr>
          <w:rFonts w:ascii="Arial" w:hAnsi="Arial" w:cs="Arial"/>
        </w:rPr>
        <w:t xml:space="preserve"> </w:t>
      </w:r>
    </w:p>
    <w:p w14:paraId="529D44F6" w14:textId="6BC4198C" w:rsidR="00357DDF" w:rsidRPr="00A97B01" w:rsidRDefault="005650D5" w:rsidP="00BD7D44">
      <w:pPr>
        <w:pStyle w:val="a4"/>
        <w:numPr>
          <w:ilvl w:val="1"/>
          <w:numId w:val="14"/>
        </w:numPr>
        <w:tabs>
          <w:tab w:val="left" w:pos="426"/>
          <w:tab w:val="left" w:pos="1134"/>
        </w:tabs>
        <w:spacing w:after="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 xml:space="preserve">Предусмотреть в сметной документации затраты на пуско-наладочные работы. Сметная документация на ПНР должна быть выполнена </w:t>
      </w:r>
      <w:r w:rsidR="009556C1" w:rsidRPr="00A97B01">
        <w:rPr>
          <w:rFonts w:ascii="Arial" w:hAnsi="Arial" w:cs="Arial"/>
          <w:spacing w:val="-4"/>
        </w:rPr>
        <w:t xml:space="preserve">на основании ТКП поставщика, либо организации, выполняющей данные работы (если поставка и ПНР выполняются разными организациями). </w:t>
      </w:r>
    </w:p>
    <w:p w14:paraId="2ADBB0D3" w14:textId="6ED9F8D0" w:rsidR="00357DDF" w:rsidRPr="00A97B01" w:rsidRDefault="0068231D" w:rsidP="00BD7D44">
      <w:pPr>
        <w:pStyle w:val="a4"/>
        <w:numPr>
          <w:ilvl w:val="1"/>
          <w:numId w:val="14"/>
        </w:numPr>
        <w:tabs>
          <w:tab w:val="left" w:pos="426"/>
          <w:tab w:val="left" w:pos="1134"/>
        </w:tabs>
        <w:spacing w:after="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Выполнить оценку влияния технического перевооружения компрессорной на безопасность</w:t>
      </w:r>
      <w:r w:rsidR="0063462E" w:rsidRPr="00A97B01">
        <w:rPr>
          <w:rFonts w:ascii="Arial" w:hAnsi="Arial" w:cs="Arial"/>
          <w:spacing w:val="-4"/>
        </w:rPr>
        <w:t xml:space="preserve"> ГТС</w:t>
      </w:r>
      <w:r w:rsidRPr="00A97B01">
        <w:rPr>
          <w:rFonts w:ascii="Arial" w:hAnsi="Arial" w:cs="Arial"/>
          <w:spacing w:val="-4"/>
        </w:rPr>
        <w:t>, с разработкой отдельного отчета для предоставления в Ростехнадзор.</w:t>
      </w:r>
    </w:p>
    <w:p w14:paraId="2FB132CC" w14:textId="3CC4FCCA" w:rsidR="00357DDF" w:rsidRPr="00A97B01" w:rsidRDefault="0068231D" w:rsidP="00BD7D44">
      <w:pPr>
        <w:pStyle w:val="a4"/>
        <w:numPr>
          <w:ilvl w:val="1"/>
          <w:numId w:val="14"/>
        </w:numPr>
        <w:tabs>
          <w:tab w:val="left" w:pos="426"/>
          <w:tab w:val="left" w:pos="1134"/>
        </w:tabs>
        <w:spacing w:after="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Обеспечить проведение авторского надзора за выполнением строительно-монтажных и других работ в целях обеспечения соответствия технологических, строительных и других технических решений с ведением журнала авторского надзора. Выезды на авторский надзор осуществля</w:t>
      </w:r>
      <w:r w:rsidR="00920072" w:rsidRPr="00A97B01">
        <w:rPr>
          <w:rFonts w:ascii="Arial" w:hAnsi="Arial" w:cs="Arial"/>
          <w:spacing w:val="-4"/>
        </w:rPr>
        <w:t>ю</w:t>
      </w:r>
      <w:r w:rsidRPr="00A97B01">
        <w:rPr>
          <w:rFonts w:ascii="Arial" w:hAnsi="Arial" w:cs="Arial"/>
          <w:spacing w:val="-4"/>
        </w:rPr>
        <w:t>тся</w:t>
      </w:r>
      <w:r w:rsidR="00920072" w:rsidRPr="00A97B01">
        <w:rPr>
          <w:rFonts w:ascii="Arial" w:hAnsi="Arial" w:cs="Arial"/>
          <w:spacing w:val="-4"/>
        </w:rPr>
        <w:t xml:space="preserve"> в том числе</w:t>
      </w:r>
      <w:r w:rsidRPr="00A97B01">
        <w:rPr>
          <w:rFonts w:ascii="Arial" w:hAnsi="Arial" w:cs="Arial"/>
          <w:spacing w:val="-4"/>
        </w:rPr>
        <w:t xml:space="preserve"> по вызову Заказчика.</w:t>
      </w:r>
    </w:p>
    <w:p w14:paraId="70C37272" w14:textId="0A159FE2" w:rsidR="00357DDF" w:rsidRPr="00A97B01" w:rsidRDefault="00584A8D" w:rsidP="00BD7D44">
      <w:pPr>
        <w:pStyle w:val="a4"/>
        <w:numPr>
          <w:ilvl w:val="1"/>
          <w:numId w:val="14"/>
        </w:numPr>
        <w:tabs>
          <w:tab w:val="left" w:pos="426"/>
          <w:tab w:val="left" w:pos="567"/>
        </w:tabs>
        <w:spacing w:after="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Проектная документаци</w:t>
      </w:r>
      <w:r w:rsidR="00280E08">
        <w:rPr>
          <w:rFonts w:ascii="Arial" w:hAnsi="Arial" w:cs="Arial"/>
          <w:spacing w:val="-4"/>
        </w:rPr>
        <w:t>я</w:t>
      </w:r>
      <w:r w:rsidRPr="00A97B01">
        <w:rPr>
          <w:rFonts w:ascii="Arial" w:hAnsi="Arial" w:cs="Arial"/>
          <w:spacing w:val="-4"/>
        </w:rPr>
        <w:t xml:space="preserve"> технического перевооружения компрессорной</w:t>
      </w:r>
      <w:r w:rsidR="00BA1C4B" w:rsidRPr="00A97B01">
        <w:rPr>
          <w:rFonts w:ascii="Arial" w:hAnsi="Arial" w:cs="Arial"/>
          <w:spacing w:val="-4"/>
        </w:rPr>
        <w:t>, после выполнения работ по каждому этапу,</w:t>
      </w:r>
      <w:r w:rsidRPr="00A97B01">
        <w:rPr>
          <w:rFonts w:ascii="Arial" w:hAnsi="Arial" w:cs="Arial"/>
          <w:spacing w:val="-4"/>
        </w:rPr>
        <w:t xml:space="preserve"> предварительно должн</w:t>
      </w:r>
      <w:r w:rsidR="00124251" w:rsidRPr="00A97B01">
        <w:rPr>
          <w:rFonts w:ascii="Arial" w:hAnsi="Arial" w:cs="Arial"/>
          <w:spacing w:val="-4"/>
        </w:rPr>
        <w:t>а</w:t>
      </w:r>
      <w:r w:rsidRPr="00A97B01">
        <w:rPr>
          <w:rFonts w:ascii="Arial" w:hAnsi="Arial" w:cs="Arial"/>
          <w:spacing w:val="-4"/>
        </w:rPr>
        <w:t xml:space="preserve"> быть рассмотрен</w:t>
      </w:r>
      <w:r w:rsidR="00124251" w:rsidRPr="00A97B01">
        <w:rPr>
          <w:rFonts w:ascii="Arial" w:hAnsi="Arial" w:cs="Arial"/>
          <w:spacing w:val="-4"/>
        </w:rPr>
        <w:t>а</w:t>
      </w:r>
      <w:r w:rsidRPr="00A97B01">
        <w:rPr>
          <w:rFonts w:ascii="Arial" w:hAnsi="Arial" w:cs="Arial"/>
          <w:spacing w:val="-4"/>
        </w:rPr>
        <w:t xml:space="preserve"> и письменно согласован</w:t>
      </w:r>
      <w:r w:rsidR="00124251" w:rsidRPr="00A97B01">
        <w:rPr>
          <w:rFonts w:ascii="Arial" w:hAnsi="Arial" w:cs="Arial"/>
          <w:spacing w:val="-4"/>
        </w:rPr>
        <w:t>а</w:t>
      </w:r>
      <w:r w:rsidRPr="00A97B01">
        <w:rPr>
          <w:rFonts w:ascii="Arial" w:hAnsi="Arial" w:cs="Arial"/>
          <w:spacing w:val="-4"/>
        </w:rPr>
        <w:t xml:space="preserve"> </w:t>
      </w:r>
      <w:r w:rsidR="00366D2F" w:rsidRPr="00A97B01">
        <w:rPr>
          <w:rFonts w:ascii="Arial" w:hAnsi="Arial" w:cs="Arial"/>
          <w:spacing w:val="-4"/>
        </w:rPr>
        <w:t xml:space="preserve">с генеральным проектировщиком Иркутской ГЭС АО «Институт Гидропроект» (г. Москва). Затраты за согласование возлагаются на Исполнителя. Направление предварительно согласованной с Генеральным проектировщиком проектной </w:t>
      </w:r>
      <w:r w:rsidRPr="00A97B01">
        <w:rPr>
          <w:rFonts w:ascii="Arial" w:hAnsi="Arial" w:cs="Arial"/>
          <w:spacing w:val="-4"/>
        </w:rPr>
        <w:t xml:space="preserve">документации </w:t>
      </w:r>
      <w:r w:rsidR="00366D2F" w:rsidRPr="00A97B01">
        <w:rPr>
          <w:rFonts w:ascii="Arial" w:hAnsi="Arial" w:cs="Arial"/>
          <w:spacing w:val="-4"/>
        </w:rPr>
        <w:t>для согласования</w:t>
      </w:r>
      <w:r w:rsidR="00415920" w:rsidRPr="00A97B01">
        <w:rPr>
          <w:rFonts w:ascii="Arial" w:hAnsi="Arial" w:cs="Arial"/>
          <w:spacing w:val="-4"/>
        </w:rPr>
        <w:t xml:space="preserve"> Заказчику</w:t>
      </w:r>
      <w:r w:rsidR="00366D2F" w:rsidRPr="00A97B01">
        <w:rPr>
          <w:rFonts w:ascii="Arial" w:hAnsi="Arial" w:cs="Arial"/>
          <w:spacing w:val="-4"/>
        </w:rPr>
        <w:t xml:space="preserve"> </w:t>
      </w:r>
      <w:r w:rsidRPr="00A97B01">
        <w:rPr>
          <w:rFonts w:ascii="Arial" w:hAnsi="Arial" w:cs="Arial"/>
          <w:spacing w:val="-4"/>
        </w:rPr>
        <w:t xml:space="preserve">осуществляется не позднее, чем за две недели до окончания работ по </w:t>
      </w:r>
      <w:r w:rsidR="00873C32" w:rsidRPr="00A97B01">
        <w:rPr>
          <w:rFonts w:ascii="Arial" w:hAnsi="Arial" w:cs="Arial"/>
          <w:spacing w:val="-4"/>
        </w:rPr>
        <w:t xml:space="preserve">каждому </w:t>
      </w:r>
      <w:r w:rsidRPr="00A97B01">
        <w:rPr>
          <w:rFonts w:ascii="Arial" w:hAnsi="Arial" w:cs="Arial"/>
          <w:spacing w:val="-4"/>
        </w:rPr>
        <w:t>этапу</w:t>
      </w:r>
      <w:r w:rsidR="00415920" w:rsidRPr="00A97B01">
        <w:rPr>
          <w:rFonts w:ascii="Arial" w:hAnsi="Arial" w:cs="Arial"/>
          <w:spacing w:val="-4"/>
        </w:rPr>
        <w:t>.</w:t>
      </w:r>
    </w:p>
    <w:p w14:paraId="5B010654" w14:textId="21067826" w:rsidR="00357DDF" w:rsidRPr="00A97B01" w:rsidRDefault="005650D5" w:rsidP="00BD7D44">
      <w:pPr>
        <w:pStyle w:val="a4"/>
        <w:numPr>
          <w:ilvl w:val="1"/>
          <w:numId w:val="14"/>
        </w:numPr>
        <w:tabs>
          <w:tab w:val="left" w:pos="284"/>
          <w:tab w:val="left" w:pos="567"/>
        </w:tabs>
        <w:spacing w:after="0"/>
        <w:ind w:left="0" w:firstLine="0"/>
        <w:contextualSpacing w:val="0"/>
        <w:jc w:val="both"/>
        <w:rPr>
          <w:rFonts w:ascii="Arial" w:hAnsi="Arial" w:cs="Arial"/>
        </w:rPr>
      </w:pPr>
      <w:r w:rsidRPr="00A97B01">
        <w:rPr>
          <w:rFonts w:ascii="Arial" w:hAnsi="Arial" w:cs="Arial"/>
          <w:spacing w:val="-4"/>
        </w:rPr>
        <w:t>Откорректированная рабочая документация при</w:t>
      </w:r>
      <w:r w:rsidRPr="00A97B01">
        <w:rPr>
          <w:rFonts w:ascii="Arial" w:hAnsi="Arial" w:cs="Arial"/>
        </w:rPr>
        <w:t xml:space="preserve"> направлении на согласование Заказчику в полном объёме (включая обосновывающие расчеты) предоставляется на бумажном носителе в 3 (трех) экз., в 2 (двух) экземплярах в электронном виде (в формате MS Word, </w:t>
      </w:r>
      <w:r w:rsidRPr="00A97B01">
        <w:rPr>
          <w:rFonts w:ascii="Arial" w:hAnsi="Arial" w:cs="Arial"/>
          <w:spacing w:val="-4"/>
          <w:lang w:val="en-US"/>
        </w:rPr>
        <w:t>XLS</w:t>
      </w:r>
      <w:r w:rsidRPr="00A97B01">
        <w:rPr>
          <w:rFonts w:ascii="Arial" w:hAnsi="Arial" w:cs="Arial"/>
          <w:spacing w:val="-4"/>
        </w:rPr>
        <w:t>-</w:t>
      </w:r>
      <w:r w:rsidRPr="00A97B01">
        <w:rPr>
          <w:rFonts w:ascii="Arial" w:hAnsi="Arial" w:cs="Arial"/>
          <w:spacing w:val="-4"/>
          <w:lang w:val="en-US"/>
        </w:rPr>
        <w:t>Excel</w:t>
      </w:r>
      <w:r w:rsidRPr="00A97B01">
        <w:rPr>
          <w:rFonts w:ascii="Arial" w:hAnsi="Arial" w:cs="Arial"/>
          <w:spacing w:val="-4"/>
        </w:rPr>
        <w:t>,</w:t>
      </w:r>
      <w:r w:rsidRPr="00A97B01">
        <w:rPr>
          <w:rFonts w:ascii="Arial" w:hAnsi="Arial" w:cs="Arial"/>
        </w:rPr>
        <w:t xml:space="preserve"> Adobe Acrobat, схемы и графические материалы в редактируемом формате MS </w:t>
      </w:r>
      <w:proofErr w:type="spellStart"/>
      <w:r w:rsidRPr="00A97B01">
        <w:rPr>
          <w:rFonts w:ascii="Arial" w:hAnsi="Arial" w:cs="Arial"/>
        </w:rPr>
        <w:t>Visio</w:t>
      </w:r>
      <w:proofErr w:type="spellEnd"/>
      <w:r w:rsidRPr="00A97B01">
        <w:rPr>
          <w:rFonts w:ascii="Arial" w:hAnsi="Arial" w:cs="Arial"/>
        </w:rPr>
        <w:t xml:space="preserve">, Гранд-смета) на </w:t>
      </w:r>
      <w:r w:rsidRPr="00A97B01">
        <w:rPr>
          <w:rFonts w:ascii="Arial" w:hAnsi="Arial" w:cs="Arial"/>
          <w:spacing w:val="-4"/>
        </w:rPr>
        <w:t>электронном носителе</w:t>
      </w:r>
      <w:r w:rsidRPr="00A97B01">
        <w:rPr>
          <w:rFonts w:ascii="Arial" w:hAnsi="Arial" w:cs="Arial"/>
        </w:rPr>
        <w:t>.</w:t>
      </w:r>
    </w:p>
    <w:p w14:paraId="4FD0F7AC" w14:textId="77777777" w:rsidR="00357DDF" w:rsidRPr="00A97B01" w:rsidRDefault="005650D5" w:rsidP="00BD7D44">
      <w:pPr>
        <w:pStyle w:val="a4"/>
        <w:ind w:left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</w:rPr>
        <w:t xml:space="preserve">- </w:t>
      </w:r>
      <w:r w:rsidRPr="00A97B01">
        <w:rPr>
          <w:rFonts w:ascii="Arial" w:hAnsi="Arial" w:cs="Arial"/>
          <w:spacing w:val="-4"/>
        </w:rPr>
        <w:t>1 комплект рабочей документации в формате PDF на электронном носителе;</w:t>
      </w:r>
    </w:p>
    <w:p w14:paraId="5E9D8C9D" w14:textId="77777777" w:rsidR="00357DDF" w:rsidRPr="00A97B01" w:rsidRDefault="005650D5" w:rsidP="00BD7D44">
      <w:pPr>
        <w:pStyle w:val="a4"/>
        <w:ind w:left="0"/>
        <w:jc w:val="both"/>
        <w:rPr>
          <w:rStyle w:val="af4"/>
          <w:rFonts w:ascii="Arial" w:hAnsi="Arial" w:cs="Arial"/>
        </w:rPr>
      </w:pPr>
      <w:r w:rsidRPr="00A97B01">
        <w:rPr>
          <w:rFonts w:ascii="Arial" w:hAnsi="Arial" w:cs="Arial"/>
          <w:spacing w:val="-4"/>
        </w:rPr>
        <w:t xml:space="preserve">- </w:t>
      </w:r>
      <w:r w:rsidRPr="00A97B01">
        <w:rPr>
          <w:rStyle w:val="af4"/>
          <w:rFonts w:ascii="Arial" w:hAnsi="Arial" w:cs="Arial"/>
        </w:rPr>
        <w:t>дополнительно сметную документацию представить в отсканированном виде с подписями в файлах PDF на электронном носителе (в одном экземпляре).</w:t>
      </w:r>
    </w:p>
    <w:p w14:paraId="75E7E5AB" w14:textId="77777777" w:rsidR="00357DDF" w:rsidRPr="00A97B01" w:rsidRDefault="00357DDF" w:rsidP="00BD7D44">
      <w:pPr>
        <w:pStyle w:val="a4"/>
        <w:ind w:left="0"/>
        <w:jc w:val="both"/>
        <w:rPr>
          <w:rFonts w:ascii="Arial" w:hAnsi="Arial" w:cs="Arial"/>
        </w:rPr>
      </w:pPr>
      <w:r w:rsidRPr="00A97B01">
        <w:rPr>
          <w:rStyle w:val="af4"/>
          <w:rFonts w:ascii="Arial" w:hAnsi="Arial" w:cs="Arial"/>
        </w:rPr>
        <w:t xml:space="preserve"> </w:t>
      </w:r>
      <w:r w:rsidR="005650D5" w:rsidRPr="00A97B01">
        <w:rPr>
          <w:rFonts w:ascii="Arial" w:hAnsi="Arial" w:cs="Arial"/>
        </w:rPr>
        <w:t>Не допускается передача документации Заказчику в электронном виде с пофайловым разделением страниц.</w:t>
      </w:r>
    </w:p>
    <w:p w14:paraId="2AD750F4" w14:textId="60108C6C" w:rsidR="005650D5" w:rsidRPr="00A97B01" w:rsidRDefault="005650D5" w:rsidP="00BD7D44">
      <w:pPr>
        <w:pStyle w:val="a4"/>
        <w:numPr>
          <w:ilvl w:val="1"/>
          <w:numId w:val="14"/>
        </w:numPr>
        <w:tabs>
          <w:tab w:val="left" w:pos="426"/>
          <w:tab w:val="left" w:pos="567"/>
        </w:tabs>
        <w:spacing w:after="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Разработанная проектная, рабочая и конкурсная документации являются собственностью Заказчика, и передача ее третьим лицам без его согласия запрещается.</w:t>
      </w:r>
    </w:p>
    <w:p w14:paraId="1A207B8A" w14:textId="5A0526DA" w:rsidR="00EA5B8B" w:rsidRPr="00A97B01" w:rsidRDefault="00EA5B8B" w:rsidP="00BD7D44">
      <w:pPr>
        <w:widowControl/>
        <w:numPr>
          <w:ilvl w:val="0"/>
          <w:numId w:val="14"/>
        </w:numPr>
        <w:tabs>
          <w:tab w:val="left" w:pos="993"/>
          <w:tab w:val="left" w:pos="1429"/>
        </w:tabs>
        <w:autoSpaceDE/>
        <w:autoSpaceDN/>
        <w:adjustRightInd/>
        <w:spacing w:before="200" w:line="276" w:lineRule="auto"/>
        <w:jc w:val="both"/>
        <w:rPr>
          <w:rFonts w:cs="Arial"/>
          <w:b/>
          <w:spacing w:val="-4"/>
          <w:szCs w:val="22"/>
        </w:rPr>
      </w:pPr>
      <w:r w:rsidRPr="00A97B01">
        <w:rPr>
          <w:rFonts w:cs="Arial"/>
          <w:b/>
          <w:spacing w:val="-4"/>
          <w:szCs w:val="22"/>
        </w:rPr>
        <w:t>Срок выполнения проекта</w:t>
      </w:r>
    </w:p>
    <w:p w14:paraId="3183799B" w14:textId="08BBF996" w:rsidR="00373DE3" w:rsidRPr="00A97B01" w:rsidRDefault="00373DE3" w:rsidP="00BD7D44">
      <w:pPr>
        <w:pStyle w:val="a4"/>
        <w:numPr>
          <w:ilvl w:val="1"/>
          <w:numId w:val="14"/>
        </w:numPr>
        <w:tabs>
          <w:tab w:val="left" w:pos="426"/>
          <w:tab w:val="left" w:pos="1134"/>
        </w:tabs>
        <w:spacing w:after="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Согласно Календарн</w:t>
      </w:r>
      <w:r w:rsidR="005F7723" w:rsidRPr="00A97B01">
        <w:rPr>
          <w:rFonts w:ascii="Arial" w:hAnsi="Arial" w:cs="Arial"/>
          <w:spacing w:val="-4"/>
        </w:rPr>
        <w:t>ому</w:t>
      </w:r>
      <w:r w:rsidRPr="00A97B01">
        <w:rPr>
          <w:rFonts w:ascii="Arial" w:hAnsi="Arial" w:cs="Arial"/>
          <w:spacing w:val="-4"/>
        </w:rPr>
        <w:t xml:space="preserve"> план</w:t>
      </w:r>
      <w:r w:rsidR="005F7723" w:rsidRPr="00A97B01">
        <w:rPr>
          <w:rFonts w:ascii="Arial" w:hAnsi="Arial" w:cs="Arial"/>
          <w:spacing w:val="-4"/>
        </w:rPr>
        <w:t>у</w:t>
      </w:r>
      <w:r w:rsidRPr="00A97B01">
        <w:rPr>
          <w:rFonts w:ascii="Arial" w:hAnsi="Arial" w:cs="Arial"/>
          <w:spacing w:val="-4"/>
        </w:rPr>
        <w:t xml:space="preserve"> (приложение к договору).   </w:t>
      </w:r>
    </w:p>
    <w:p w14:paraId="1BDD0EFF" w14:textId="648A0D0C" w:rsidR="00EA5B8B" w:rsidRPr="00A97B01" w:rsidRDefault="00EA5B8B" w:rsidP="00BD7D44">
      <w:pPr>
        <w:widowControl/>
        <w:numPr>
          <w:ilvl w:val="0"/>
          <w:numId w:val="14"/>
        </w:numPr>
        <w:tabs>
          <w:tab w:val="left" w:pos="993"/>
          <w:tab w:val="left" w:pos="1429"/>
        </w:tabs>
        <w:autoSpaceDE/>
        <w:autoSpaceDN/>
        <w:adjustRightInd/>
        <w:spacing w:before="200" w:line="276" w:lineRule="auto"/>
        <w:jc w:val="both"/>
        <w:rPr>
          <w:rFonts w:cs="Arial"/>
          <w:b/>
          <w:spacing w:val="-4"/>
          <w:szCs w:val="22"/>
        </w:rPr>
      </w:pPr>
      <w:r w:rsidRPr="00A97B01">
        <w:rPr>
          <w:rFonts w:cs="Arial"/>
          <w:b/>
          <w:spacing w:val="-4"/>
          <w:szCs w:val="22"/>
        </w:rPr>
        <w:t>Заказчик</w:t>
      </w:r>
    </w:p>
    <w:p w14:paraId="10F00D2F" w14:textId="0E41D04C" w:rsidR="0078791F" w:rsidRPr="00A97B01" w:rsidRDefault="005650D5" w:rsidP="00BD7D44">
      <w:pPr>
        <w:pStyle w:val="a4"/>
        <w:numPr>
          <w:ilvl w:val="1"/>
          <w:numId w:val="14"/>
        </w:numPr>
        <w:tabs>
          <w:tab w:val="left" w:pos="426"/>
          <w:tab w:val="left" w:pos="1134"/>
        </w:tabs>
        <w:spacing w:after="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Филиал ООО «ЭН+ ГИДРО» Иркутская ГЭС.</w:t>
      </w:r>
    </w:p>
    <w:p w14:paraId="64368928" w14:textId="77777777" w:rsidR="001553D8" w:rsidRPr="00A97B01" w:rsidRDefault="001553D8" w:rsidP="00BD7D44">
      <w:pPr>
        <w:widowControl/>
        <w:numPr>
          <w:ilvl w:val="0"/>
          <w:numId w:val="14"/>
        </w:numPr>
        <w:tabs>
          <w:tab w:val="left" w:pos="993"/>
          <w:tab w:val="left" w:pos="1429"/>
        </w:tabs>
        <w:autoSpaceDE/>
        <w:autoSpaceDN/>
        <w:adjustRightInd/>
        <w:spacing w:before="200" w:line="276" w:lineRule="auto"/>
        <w:jc w:val="both"/>
        <w:rPr>
          <w:rFonts w:cs="Arial"/>
          <w:b/>
          <w:spacing w:val="-4"/>
          <w:szCs w:val="22"/>
        </w:rPr>
      </w:pPr>
      <w:r w:rsidRPr="00A97B01">
        <w:rPr>
          <w:rFonts w:cs="Arial"/>
          <w:b/>
          <w:spacing w:val="-4"/>
          <w:szCs w:val="22"/>
        </w:rPr>
        <w:t>Исходные данные</w:t>
      </w:r>
    </w:p>
    <w:p w14:paraId="1B38AF81" w14:textId="0883CB1B" w:rsidR="001553D8" w:rsidRPr="00A97B01" w:rsidRDefault="001553D8" w:rsidP="00BD7D44">
      <w:pPr>
        <w:pStyle w:val="a4"/>
        <w:numPr>
          <w:ilvl w:val="1"/>
          <w:numId w:val="14"/>
        </w:numPr>
        <w:tabs>
          <w:tab w:val="left" w:pos="426"/>
          <w:tab w:val="left" w:pos="567"/>
        </w:tabs>
        <w:spacing w:after="12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Условия района выполнения работ</w:t>
      </w:r>
      <w:r w:rsidR="002030C1" w:rsidRPr="00A97B01">
        <w:rPr>
          <w:rFonts w:ascii="Arial" w:hAnsi="Arial" w:cs="Arial"/>
          <w:spacing w:val="-4"/>
        </w:rPr>
        <w:t>:</w:t>
      </w:r>
      <w:r w:rsidRPr="00A97B01">
        <w:rPr>
          <w:rFonts w:ascii="Arial" w:hAnsi="Arial" w:cs="Arial"/>
          <w:spacing w:val="-4"/>
        </w:rPr>
        <w:t xml:space="preserve"> </w:t>
      </w:r>
    </w:p>
    <w:tbl>
      <w:tblPr>
        <w:tblW w:w="9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4394"/>
        <w:gridCol w:w="4290"/>
      </w:tblGrid>
      <w:tr w:rsidR="001553D8" w:rsidRPr="00A97B01" w14:paraId="2849998E" w14:textId="77777777" w:rsidTr="00A97B01">
        <w:trPr>
          <w:trHeight w:val="325"/>
          <w:tblHeader/>
        </w:trPr>
        <w:tc>
          <w:tcPr>
            <w:tcW w:w="596" w:type="dxa"/>
            <w:shd w:val="clear" w:color="auto" w:fill="auto"/>
            <w:vAlign w:val="center"/>
          </w:tcPr>
          <w:p w14:paraId="68B1B7E2" w14:textId="77777777" w:rsidR="001553D8" w:rsidRPr="00A97B01" w:rsidRDefault="001553D8" w:rsidP="00BD7D44">
            <w:pPr>
              <w:tabs>
                <w:tab w:val="left" w:pos="855"/>
              </w:tabs>
              <w:suppressAutoHyphens/>
              <w:spacing w:line="276" w:lineRule="auto"/>
              <w:ind w:left="66" w:right="1026"/>
              <w:jc w:val="center"/>
              <w:rPr>
                <w:rFonts w:cs="Arial"/>
                <w:color w:val="000000" w:themeColor="text1"/>
                <w:szCs w:val="22"/>
              </w:rPr>
            </w:pPr>
            <w:r w:rsidRPr="00A97B01">
              <w:rPr>
                <w:rFonts w:cs="Arial"/>
                <w:color w:val="000000" w:themeColor="text1"/>
                <w:szCs w:val="22"/>
              </w:rPr>
              <w:t>№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4E85902" w14:textId="77777777" w:rsidR="001553D8" w:rsidRPr="00A97B01" w:rsidRDefault="001553D8" w:rsidP="00BD7D44">
            <w:pPr>
              <w:suppressAutoHyphens/>
              <w:spacing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A97B01">
              <w:rPr>
                <w:rFonts w:cs="Arial"/>
                <w:color w:val="000000" w:themeColor="text1"/>
                <w:szCs w:val="22"/>
              </w:rPr>
              <w:t>Наименование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60AB5786" w14:textId="77777777" w:rsidR="001553D8" w:rsidRPr="00A97B01" w:rsidRDefault="001553D8" w:rsidP="00BD7D44">
            <w:pPr>
              <w:suppressAutoHyphens/>
              <w:spacing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A97B01">
              <w:rPr>
                <w:rFonts w:cs="Arial"/>
                <w:color w:val="000000" w:themeColor="text1"/>
                <w:szCs w:val="22"/>
              </w:rPr>
              <w:t>Значение</w:t>
            </w:r>
          </w:p>
        </w:tc>
      </w:tr>
      <w:tr w:rsidR="001553D8" w:rsidRPr="00A97B01" w14:paraId="10462040" w14:textId="77777777" w:rsidTr="00A97B01">
        <w:trPr>
          <w:trHeight w:val="280"/>
        </w:trPr>
        <w:tc>
          <w:tcPr>
            <w:tcW w:w="596" w:type="dxa"/>
            <w:shd w:val="clear" w:color="auto" w:fill="auto"/>
            <w:vAlign w:val="center"/>
          </w:tcPr>
          <w:p w14:paraId="2A94A950" w14:textId="77777777" w:rsidR="001553D8" w:rsidRPr="00A97B01" w:rsidRDefault="001553D8" w:rsidP="00BD7D44">
            <w:pPr>
              <w:pStyle w:val="a4"/>
              <w:numPr>
                <w:ilvl w:val="0"/>
                <w:numId w:val="21"/>
              </w:numPr>
              <w:tabs>
                <w:tab w:val="left" w:pos="855"/>
              </w:tabs>
              <w:suppressAutoHyphens/>
              <w:spacing w:after="0"/>
              <w:ind w:left="66" w:right="1026" w:firstLine="0"/>
              <w:contextualSpacing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4303BE7" w14:textId="77777777" w:rsidR="001553D8" w:rsidRPr="00A97B01" w:rsidRDefault="001553D8" w:rsidP="00BD7D44">
            <w:pPr>
              <w:suppressAutoHyphens/>
              <w:spacing w:line="276" w:lineRule="auto"/>
              <w:rPr>
                <w:rFonts w:cs="Arial"/>
                <w:color w:val="000000" w:themeColor="text1"/>
                <w:szCs w:val="22"/>
              </w:rPr>
            </w:pPr>
            <w:r w:rsidRPr="00A97B01">
              <w:rPr>
                <w:rFonts w:cs="Arial"/>
                <w:color w:val="000000" w:themeColor="text1"/>
                <w:szCs w:val="22"/>
              </w:rPr>
              <w:t xml:space="preserve">Класс ГТС 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6976DE96" w14:textId="77777777" w:rsidR="001553D8" w:rsidRPr="00A97B01" w:rsidRDefault="001553D8" w:rsidP="00BD7D44">
            <w:pPr>
              <w:suppressAutoHyphens/>
              <w:spacing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A97B01">
              <w:rPr>
                <w:rFonts w:cs="Arial"/>
                <w:color w:val="000000" w:themeColor="text1"/>
                <w:szCs w:val="22"/>
              </w:rPr>
              <w:t>1 (</w:t>
            </w:r>
            <w:r w:rsidRPr="00A97B01">
              <w:rPr>
                <w:rFonts w:cs="Arial"/>
                <w:color w:val="000000" w:themeColor="text1"/>
                <w:szCs w:val="22"/>
                <w:shd w:val="clear" w:color="auto" w:fill="FFFFFF"/>
              </w:rPr>
              <w:t>чрезвычайно высокой опасности)</w:t>
            </w:r>
          </w:p>
        </w:tc>
      </w:tr>
      <w:tr w:rsidR="001553D8" w:rsidRPr="00A97B01" w14:paraId="183A71AD" w14:textId="77777777" w:rsidTr="00A97B01">
        <w:trPr>
          <w:trHeight w:hRule="exact" w:val="305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FDF1C" w14:textId="77777777" w:rsidR="001553D8" w:rsidRPr="00A97B01" w:rsidRDefault="001553D8" w:rsidP="00BD7D44">
            <w:pPr>
              <w:pStyle w:val="a4"/>
              <w:numPr>
                <w:ilvl w:val="0"/>
                <w:numId w:val="21"/>
              </w:numPr>
              <w:tabs>
                <w:tab w:val="left" w:pos="855"/>
              </w:tabs>
              <w:suppressAutoHyphens/>
              <w:spacing w:after="0"/>
              <w:ind w:left="66" w:right="1026" w:firstLine="0"/>
              <w:contextualSpacing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F274A" w14:textId="77777777" w:rsidR="001553D8" w:rsidRPr="00A97B01" w:rsidRDefault="001553D8" w:rsidP="00BD7D44">
            <w:pPr>
              <w:suppressAutoHyphens/>
              <w:spacing w:line="276" w:lineRule="auto"/>
              <w:rPr>
                <w:rFonts w:cs="Arial"/>
                <w:color w:val="000000" w:themeColor="text1"/>
                <w:szCs w:val="22"/>
              </w:rPr>
            </w:pPr>
            <w:r w:rsidRPr="00A97B01">
              <w:rPr>
                <w:rFonts w:cs="Arial"/>
                <w:color w:val="000000" w:themeColor="text1"/>
                <w:szCs w:val="22"/>
              </w:rPr>
              <w:t>Климат района</w:t>
            </w:r>
          </w:p>
        </w:tc>
        <w:tc>
          <w:tcPr>
            <w:tcW w:w="42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30DF0" w14:textId="77777777" w:rsidR="001553D8" w:rsidRPr="00A97B01" w:rsidRDefault="001553D8" w:rsidP="00BD7D44">
            <w:pPr>
              <w:suppressAutoHyphens/>
              <w:spacing w:line="276" w:lineRule="auto"/>
              <w:rPr>
                <w:rFonts w:cs="Arial"/>
                <w:color w:val="000000" w:themeColor="text1"/>
                <w:szCs w:val="22"/>
              </w:rPr>
            </w:pPr>
            <w:r w:rsidRPr="00A97B01">
              <w:rPr>
                <w:rFonts w:cs="Arial"/>
                <w:color w:val="000000" w:themeColor="text1"/>
                <w:szCs w:val="22"/>
              </w:rPr>
              <w:t>Резко-континентальный</w:t>
            </w:r>
          </w:p>
        </w:tc>
      </w:tr>
      <w:tr w:rsidR="001553D8" w:rsidRPr="00A97B01" w14:paraId="77D6647C" w14:textId="77777777" w:rsidTr="00A97B01">
        <w:trPr>
          <w:trHeight w:val="280"/>
        </w:trPr>
        <w:tc>
          <w:tcPr>
            <w:tcW w:w="596" w:type="dxa"/>
            <w:shd w:val="clear" w:color="auto" w:fill="auto"/>
            <w:vAlign w:val="center"/>
          </w:tcPr>
          <w:p w14:paraId="1527CA40" w14:textId="77777777" w:rsidR="001553D8" w:rsidRPr="00A97B01" w:rsidRDefault="001553D8" w:rsidP="00BD7D44">
            <w:pPr>
              <w:pStyle w:val="a4"/>
              <w:numPr>
                <w:ilvl w:val="0"/>
                <w:numId w:val="21"/>
              </w:numPr>
              <w:tabs>
                <w:tab w:val="left" w:pos="855"/>
              </w:tabs>
              <w:suppressAutoHyphens/>
              <w:spacing w:after="0"/>
              <w:ind w:left="66" w:right="1026" w:firstLine="0"/>
              <w:contextualSpacing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286A8E8" w14:textId="77777777" w:rsidR="001553D8" w:rsidRPr="00A97B01" w:rsidRDefault="003203C5" w:rsidP="00BD7D44">
            <w:pPr>
              <w:suppressAutoHyphens/>
              <w:spacing w:line="276" w:lineRule="auto"/>
              <w:rPr>
                <w:rFonts w:cs="Arial"/>
                <w:color w:val="000000" w:themeColor="text1"/>
                <w:szCs w:val="22"/>
              </w:rPr>
            </w:pPr>
            <w:r w:rsidRPr="00A97B01">
              <w:rPr>
                <w:rFonts w:cs="Arial"/>
                <w:color w:val="000000" w:themeColor="text1"/>
                <w:szCs w:val="22"/>
              </w:rPr>
              <w:t>Температура воздуха</w:t>
            </w:r>
            <w:r w:rsidRPr="00A97B01">
              <w:rPr>
                <w:rFonts w:cs="Arial"/>
                <w:color w:val="000000" w:themeColor="text1"/>
                <w:szCs w:val="22"/>
                <w:lang w:eastAsia="en-US"/>
              </w:rPr>
              <w:t xml:space="preserve"> </w:t>
            </w:r>
            <w:r w:rsidR="001553D8" w:rsidRPr="00A97B01">
              <w:rPr>
                <w:rFonts w:cs="Arial"/>
                <w:color w:val="000000" w:themeColor="text1"/>
                <w:szCs w:val="22"/>
                <w:lang w:eastAsia="en-US"/>
              </w:rPr>
              <w:t xml:space="preserve">максимальная, </w:t>
            </w:r>
            <w:r w:rsidR="001553D8" w:rsidRPr="00A97B01">
              <w:rPr>
                <w:rFonts w:cs="Arial"/>
                <w:color w:val="000000" w:themeColor="text1"/>
                <w:szCs w:val="22"/>
                <w:vertAlign w:val="superscript"/>
              </w:rPr>
              <w:t>О</w:t>
            </w:r>
            <w:r w:rsidR="001553D8" w:rsidRPr="00A97B01">
              <w:rPr>
                <w:rFonts w:cs="Arial"/>
                <w:color w:val="000000" w:themeColor="text1"/>
                <w:szCs w:val="22"/>
                <w:lang w:val="en-US"/>
              </w:rPr>
              <w:t>C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730A93D6" w14:textId="0963BAEA" w:rsidR="001553D8" w:rsidRPr="00BD7D44" w:rsidRDefault="001553D8" w:rsidP="00BD7D44">
            <w:pPr>
              <w:suppressAutoHyphens/>
              <w:spacing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BD7D44">
              <w:rPr>
                <w:rFonts w:cs="Arial"/>
                <w:color w:val="000000" w:themeColor="text1"/>
                <w:szCs w:val="22"/>
              </w:rPr>
              <w:t>+3</w:t>
            </w:r>
            <w:r w:rsidR="0016476E" w:rsidRPr="00BD7D44">
              <w:rPr>
                <w:rFonts w:cs="Arial"/>
                <w:color w:val="000000" w:themeColor="text1"/>
                <w:szCs w:val="22"/>
              </w:rPr>
              <w:t>7</w:t>
            </w:r>
          </w:p>
        </w:tc>
      </w:tr>
      <w:tr w:rsidR="001553D8" w:rsidRPr="00A97B01" w14:paraId="6BB2A8B2" w14:textId="77777777" w:rsidTr="00A97B01">
        <w:trPr>
          <w:trHeight w:val="280"/>
        </w:trPr>
        <w:tc>
          <w:tcPr>
            <w:tcW w:w="596" w:type="dxa"/>
            <w:shd w:val="clear" w:color="auto" w:fill="auto"/>
            <w:vAlign w:val="center"/>
          </w:tcPr>
          <w:p w14:paraId="76D9F10A" w14:textId="77777777" w:rsidR="001553D8" w:rsidRPr="00A97B01" w:rsidRDefault="001553D8" w:rsidP="00BD7D44">
            <w:pPr>
              <w:pStyle w:val="a4"/>
              <w:numPr>
                <w:ilvl w:val="0"/>
                <w:numId w:val="21"/>
              </w:numPr>
              <w:tabs>
                <w:tab w:val="left" w:pos="855"/>
              </w:tabs>
              <w:suppressAutoHyphens/>
              <w:spacing w:after="0"/>
              <w:ind w:left="66" w:right="1026" w:firstLine="0"/>
              <w:contextualSpacing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201008D" w14:textId="77777777" w:rsidR="001553D8" w:rsidRPr="00A97B01" w:rsidRDefault="003203C5" w:rsidP="00BD7D44">
            <w:pPr>
              <w:suppressAutoHyphens/>
              <w:spacing w:line="276" w:lineRule="auto"/>
              <w:rPr>
                <w:rFonts w:cs="Arial"/>
                <w:color w:val="000000" w:themeColor="text1"/>
                <w:szCs w:val="22"/>
              </w:rPr>
            </w:pPr>
            <w:r w:rsidRPr="00A97B01">
              <w:rPr>
                <w:rFonts w:cs="Arial"/>
                <w:color w:val="000000" w:themeColor="text1"/>
                <w:szCs w:val="22"/>
              </w:rPr>
              <w:t>Температура воздуха</w:t>
            </w:r>
            <w:r w:rsidRPr="00A97B01">
              <w:rPr>
                <w:rFonts w:cs="Arial"/>
                <w:color w:val="000000" w:themeColor="text1"/>
                <w:szCs w:val="22"/>
                <w:lang w:eastAsia="en-US"/>
              </w:rPr>
              <w:t xml:space="preserve"> м</w:t>
            </w:r>
            <w:r w:rsidR="001553D8" w:rsidRPr="00A97B01">
              <w:rPr>
                <w:rFonts w:cs="Arial"/>
                <w:color w:val="000000" w:themeColor="text1"/>
                <w:szCs w:val="22"/>
                <w:lang w:eastAsia="en-US"/>
              </w:rPr>
              <w:t xml:space="preserve">инимальная </w:t>
            </w:r>
            <w:r w:rsidR="001553D8" w:rsidRPr="00A97B01">
              <w:rPr>
                <w:rFonts w:cs="Arial"/>
                <w:color w:val="000000" w:themeColor="text1"/>
                <w:szCs w:val="22"/>
              </w:rPr>
              <w:t>обеспеченностью 0,94</w:t>
            </w:r>
            <w:r w:rsidR="001553D8" w:rsidRPr="00A97B01">
              <w:rPr>
                <w:rFonts w:cs="Arial"/>
                <w:color w:val="000000" w:themeColor="text1"/>
                <w:szCs w:val="22"/>
                <w:lang w:eastAsia="en-US"/>
              </w:rPr>
              <w:t xml:space="preserve">, </w:t>
            </w:r>
            <w:r w:rsidR="001553D8" w:rsidRPr="00A97B01">
              <w:rPr>
                <w:rFonts w:cs="Arial"/>
                <w:color w:val="000000" w:themeColor="text1"/>
                <w:szCs w:val="22"/>
                <w:vertAlign w:val="superscript"/>
              </w:rPr>
              <w:t>О</w:t>
            </w:r>
            <w:r w:rsidR="001553D8" w:rsidRPr="00A97B01">
              <w:rPr>
                <w:rFonts w:cs="Arial"/>
                <w:color w:val="000000" w:themeColor="text1"/>
                <w:szCs w:val="22"/>
                <w:lang w:val="en-US"/>
              </w:rPr>
              <w:t>C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1B7ED4B3" w14:textId="6ABFDECC" w:rsidR="001553D8" w:rsidRPr="00BD7D44" w:rsidRDefault="001553D8" w:rsidP="00BD7D44">
            <w:pPr>
              <w:suppressAutoHyphens/>
              <w:spacing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BD7D44">
              <w:rPr>
                <w:rFonts w:cs="Arial"/>
                <w:color w:val="000000" w:themeColor="text1"/>
                <w:szCs w:val="22"/>
              </w:rPr>
              <w:t>-2</w:t>
            </w:r>
            <w:r w:rsidR="0016476E" w:rsidRPr="00BD7D44">
              <w:rPr>
                <w:rFonts w:cs="Arial"/>
                <w:color w:val="000000" w:themeColor="text1"/>
                <w:szCs w:val="22"/>
              </w:rPr>
              <w:t>1</w:t>
            </w:r>
          </w:p>
        </w:tc>
      </w:tr>
      <w:tr w:rsidR="001553D8" w:rsidRPr="00A97B01" w14:paraId="68EABC9C" w14:textId="77777777" w:rsidTr="00A97B01">
        <w:trPr>
          <w:trHeight w:val="280"/>
        </w:trPr>
        <w:tc>
          <w:tcPr>
            <w:tcW w:w="596" w:type="dxa"/>
            <w:shd w:val="clear" w:color="auto" w:fill="auto"/>
            <w:vAlign w:val="center"/>
          </w:tcPr>
          <w:p w14:paraId="3FFEB46B" w14:textId="77777777" w:rsidR="001553D8" w:rsidRPr="00A97B01" w:rsidRDefault="001553D8" w:rsidP="00BD7D44">
            <w:pPr>
              <w:pStyle w:val="a4"/>
              <w:numPr>
                <w:ilvl w:val="0"/>
                <w:numId w:val="21"/>
              </w:numPr>
              <w:tabs>
                <w:tab w:val="left" w:pos="855"/>
              </w:tabs>
              <w:suppressAutoHyphens/>
              <w:spacing w:after="0"/>
              <w:ind w:left="66" w:right="1026" w:firstLine="0"/>
              <w:contextualSpacing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95C3B2C" w14:textId="77777777" w:rsidR="001553D8" w:rsidRPr="00A97B01" w:rsidRDefault="003203C5" w:rsidP="00BD7D44">
            <w:pPr>
              <w:suppressAutoHyphens/>
              <w:spacing w:line="276" w:lineRule="auto"/>
              <w:rPr>
                <w:rFonts w:cs="Arial"/>
                <w:color w:val="000000" w:themeColor="text1"/>
                <w:szCs w:val="22"/>
              </w:rPr>
            </w:pPr>
            <w:r w:rsidRPr="00A97B01">
              <w:rPr>
                <w:rFonts w:cs="Arial"/>
                <w:color w:val="000000" w:themeColor="text1"/>
                <w:szCs w:val="22"/>
              </w:rPr>
              <w:t>Температура воздуха</w:t>
            </w:r>
            <w:r w:rsidRPr="00A97B01">
              <w:rPr>
                <w:rFonts w:cs="Arial"/>
                <w:color w:val="000000" w:themeColor="text1"/>
                <w:szCs w:val="22"/>
                <w:lang w:eastAsia="en-US"/>
              </w:rPr>
              <w:t xml:space="preserve"> </w:t>
            </w:r>
            <w:r w:rsidR="001553D8" w:rsidRPr="00A97B01">
              <w:rPr>
                <w:rFonts w:cs="Arial"/>
                <w:color w:val="000000" w:themeColor="text1"/>
                <w:szCs w:val="22"/>
                <w:lang w:eastAsia="en-US"/>
              </w:rPr>
              <w:t xml:space="preserve">абсолютный минимум, </w:t>
            </w:r>
            <w:r w:rsidR="001553D8" w:rsidRPr="00A97B01">
              <w:rPr>
                <w:rFonts w:cs="Arial"/>
                <w:color w:val="000000" w:themeColor="text1"/>
                <w:szCs w:val="22"/>
                <w:vertAlign w:val="superscript"/>
              </w:rPr>
              <w:t>О</w:t>
            </w:r>
            <w:r w:rsidR="001553D8" w:rsidRPr="00A97B01">
              <w:rPr>
                <w:rFonts w:cs="Arial"/>
                <w:color w:val="000000" w:themeColor="text1"/>
                <w:szCs w:val="22"/>
                <w:lang w:val="en-US"/>
              </w:rPr>
              <w:t>C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5256D9B4" w14:textId="77777777" w:rsidR="001553D8" w:rsidRPr="00A97B01" w:rsidRDefault="001553D8" w:rsidP="00BD7D44">
            <w:pPr>
              <w:suppressAutoHyphens/>
              <w:spacing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A97B01">
              <w:rPr>
                <w:rFonts w:cs="Arial"/>
                <w:color w:val="000000" w:themeColor="text1"/>
                <w:szCs w:val="22"/>
              </w:rPr>
              <w:t>-50</w:t>
            </w:r>
          </w:p>
        </w:tc>
      </w:tr>
      <w:tr w:rsidR="001553D8" w:rsidRPr="00A97B01" w14:paraId="695C383B" w14:textId="77777777" w:rsidTr="00A97B01">
        <w:trPr>
          <w:trHeight w:val="280"/>
        </w:trPr>
        <w:tc>
          <w:tcPr>
            <w:tcW w:w="596" w:type="dxa"/>
            <w:shd w:val="clear" w:color="auto" w:fill="auto"/>
            <w:vAlign w:val="center"/>
          </w:tcPr>
          <w:p w14:paraId="10528DEF" w14:textId="77777777" w:rsidR="001553D8" w:rsidRPr="00A97B01" w:rsidRDefault="001553D8" w:rsidP="00BD7D44">
            <w:pPr>
              <w:pStyle w:val="a4"/>
              <w:numPr>
                <w:ilvl w:val="0"/>
                <w:numId w:val="21"/>
              </w:numPr>
              <w:tabs>
                <w:tab w:val="left" w:pos="855"/>
              </w:tabs>
              <w:suppressAutoHyphens/>
              <w:spacing w:after="0"/>
              <w:ind w:left="66" w:right="1026" w:firstLine="0"/>
              <w:contextualSpacing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A1BB475" w14:textId="77777777" w:rsidR="001553D8" w:rsidRPr="00A97B01" w:rsidRDefault="001553D8" w:rsidP="00BD7D44">
            <w:pPr>
              <w:suppressAutoHyphens/>
              <w:spacing w:line="276" w:lineRule="auto"/>
              <w:rPr>
                <w:rFonts w:cs="Arial"/>
                <w:color w:val="000000" w:themeColor="text1"/>
                <w:szCs w:val="22"/>
              </w:rPr>
            </w:pPr>
            <w:r w:rsidRPr="00A97B01">
              <w:rPr>
                <w:rFonts w:cs="Arial"/>
                <w:color w:val="000000" w:themeColor="text1"/>
                <w:szCs w:val="22"/>
                <w:lang w:eastAsia="en-US"/>
              </w:rPr>
              <w:t xml:space="preserve">Относительная влажность воздуха, не выше, </w:t>
            </w:r>
            <w:r w:rsidRPr="00A97B01">
              <w:rPr>
                <w:rFonts w:cs="Arial"/>
                <w:color w:val="000000" w:themeColor="text1"/>
                <w:szCs w:val="22"/>
              </w:rPr>
              <w:t>%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23E6D3E8" w14:textId="77777777" w:rsidR="001553D8" w:rsidRPr="00A97B01" w:rsidRDefault="001553D8" w:rsidP="00BD7D44">
            <w:pPr>
              <w:suppressAutoHyphens/>
              <w:spacing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A97B01">
              <w:rPr>
                <w:rFonts w:cs="Arial"/>
                <w:color w:val="000000" w:themeColor="text1"/>
                <w:szCs w:val="22"/>
              </w:rPr>
              <w:t>78-80</w:t>
            </w:r>
          </w:p>
        </w:tc>
      </w:tr>
      <w:tr w:rsidR="001553D8" w:rsidRPr="00A97B01" w14:paraId="6BC78289" w14:textId="77777777" w:rsidTr="00A97B01">
        <w:trPr>
          <w:trHeight w:val="280"/>
        </w:trPr>
        <w:tc>
          <w:tcPr>
            <w:tcW w:w="596" w:type="dxa"/>
            <w:shd w:val="clear" w:color="auto" w:fill="auto"/>
            <w:vAlign w:val="center"/>
          </w:tcPr>
          <w:p w14:paraId="11E61E2E" w14:textId="77777777" w:rsidR="001553D8" w:rsidRPr="00A97B01" w:rsidRDefault="001553D8" w:rsidP="00BD7D44">
            <w:pPr>
              <w:pStyle w:val="a4"/>
              <w:numPr>
                <w:ilvl w:val="0"/>
                <w:numId w:val="21"/>
              </w:numPr>
              <w:tabs>
                <w:tab w:val="left" w:pos="855"/>
              </w:tabs>
              <w:suppressAutoHyphens/>
              <w:spacing w:after="0"/>
              <w:ind w:left="66" w:right="1026" w:firstLine="0"/>
              <w:contextualSpacing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4209005" w14:textId="77777777" w:rsidR="001553D8" w:rsidRPr="00A97B01" w:rsidRDefault="001553D8" w:rsidP="00BD7D44">
            <w:pPr>
              <w:suppressAutoHyphens/>
              <w:spacing w:line="276" w:lineRule="auto"/>
              <w:rPr>
                <w:rFonts w:cs="Arial"/>
                <w:color w:val="000000" w:themeColor="text1"/>
                <w:szCs w:val="22"/>
              </w:rPr>
            </w:pPr>
            <w:r w:rsidRPr="00A97B01">
              <w:rPr>
                <w:rFonts w:cs="Arial"/>
                <w:color w:val="000000" w:themeColor="text1"/>
                <w:szCs w:val="22"/>
              </w:rPr>
              <w:t>Среднегодовая скорость ветра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3041EA55" w14:textId="56BAF588" w:rsidR="001553D8" w:rsidRPr="00A97B01" w:rsidRDefault="001553D8" w:rsidP="00BD7D44">
            <w:pPr>
              <w:suppressAutoHyphens/>
              <w:spacing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BD7D44">
              <w:rPr>
                <w:rFonts w:cs="Arial"/>
                <w:color w:val="000000" w:themeColor="text1"/>
                <w:szCs w:val="22"/>
              </w:rPr>
              <w:t>2,</w:t>
            </w:r>
            <w:r w:rsidR="0016476E" w:rsidRPr="00BD7D44">
              <w:rPr>
                <w:rFonts w:cs="Arial"/>
                <w:color w:val="000000" w:themeColor="text1"/>
                <w:szCs w:val="22"/>
              </w:rPr>
              <w:t>0</w:t>
            </w:r>
          </w:p>
        </w:tc>
      </w:tr>
      <w:tr w:rsidR="001553D8" w:rsidRPr="00A97B01" w14:paraId="524DD379" w14:textId="77777777" w:rsidTr="00A97B01">
        <w:trPr>
          <w:trHeight w:val="489"/>
        </w:trPr>
        <w:tc>
          <w:tcPr>
            <w:tcW w:w="596" w:type="dxa"/>
            <w:shd w:val="clear" w:color="auto" w:fill="auto"/>
            <w:vAlign w:val="center"/>
          </w:tcPr>
          <w:p w14:paraId="5FE7C2CB" w14:textId="77777777" w:rsidR="001553D8" w:rsidRPr="00A97B01" w:rsidRDefault="001553D8" w:rsidP="00BD7D44">
            <w:pPr>
              <w:pStyle w:val="a4"/>
              <w:numPr>
                <w:ilvl w:val="0"/>
                <w:numId w:val="21"/>
              </w:numPr>
              <w:tabs>
                <w:tab w:val="left" w:pos="855"/>
              </w:tabs>
              <w:suppressAutoHyphens/>
              <w:spacing w:after="0"/>
              <w:ind w:left="66" w:right="1026" w:firstLine="0"/>
              <w:contextualSpacing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28DDDB" w14:textId="77777777" w:rsidR="001553D8" w:rsidRPr="00A97B01" w:rsidRDefault="001553D8" w:rsidP="00BD7D44">
            <w:pPr>
              <w:suppressAutoHyphens/>
              <w:spacing w:line="276" w:lineRule="auto"/>
              <w:rPr>
                <w:rFonts w:cs="Arial"/>
                <w:color w:val="000000" w:themeColor="text1"/>
                <w:szCs w:val="22"/>
              </w:rPr>
            </w:pPr>
            <w:r w:rsidRPr="00A97B01">
              <w:rPr>
                <w:rFonts w:cs="Arial"/>
                <w:color w:val="000000" w:themeColor="text1"/>
                <w:szCs w:val="22"/>
              </w:rPr>
              <w:t>Сейсмичность в районе строительства, баллов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0FD3FAEB" w14:textId="77777777" w:rsidR="001553D8" w:rsidRPr="00A97B01" w:rsidRDefault="001553D8" w:rsidP="00BD7D44">
            <w:pPr>
              <w:suppressAutoHyphens/>
              <w:spacing w:line="276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A97B01">
              <w:rPr>
                <w:rFonts w:cs="Arial"/>
                <w:color w:val="000000" w:themeColor="text1"/>
                <w:szCs w:val="22"/>
              </w:rPr>
              <w:t>8</w:t>
            </w:r>
          </w:p>
        </w:tc>
      </w:tr>
      <w:tr w:rsidR="00CE7AB3" w:rsidRPr="00A97B01" w14:paraId="4A24DC4B" w14:textId="77777777" w:rsidTr="00A97B01">
        <w:trPr>
          <w:trHeight w:val="489"/>
        </w:trPr>
        <w:tc>
          <w:tcPr>
            <w:tcW w:w="596" w:type="dxa"/>
            <w:shd w:val="clear" w:color="auto" w:fill="auto"/>
            <w:vAlign w:val="center"/>
          </w:tcPr>
          <w:p w14:paraId="0EB6BB73" w14:textId="77777777" w:rsidR="00CE7AB3" w:rsidRPr="00A97B01" w:rsidRDefault="00CE7AB3" w:rsidP="00BD7D44">
            <w:pPr>
              <w:pStyle w:val="a4"/>
              <w:numPr>
                <w:ilvl w:val="0"/>
                <w:numId w:val="21"/>
              </w:numPr>
              <w:tabs>
                <w:tab w:val="left" w:pos="855"/>
              </w:tabs>
              <w:suppressAutoHyphens/>
              <w:spacing w:after="0"/>
              <w:ind w:left="66" w:right="1026" w:firstLine="0"/>
              <w:contextualSpacing w:val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341F33C" w14:textId="4F422127" w:rsidR="00CE7AB3" w:rsidRPr="00A97B01" w:rsidRDefault="0067297B" w:rsidP="00BD7D44">
            <w:pPr>
              <w:suppressAutoHyphens/>
              <w:spacing w:line="276" w:lineRule="auto"/>
              <w:rPr>
                <w:rFonts w:cs="Arial"/>
                <w:color w:val="000000" w:themeColor="text1"/>
                <w:szCs w:val="22"/>
              </w:rPr>
            </w:pPr>
            <w:r w:rsidRPr="00A97B01">
              <w:rPr>
                <w:rFonts w:cs="Arial"/>
                <w:color w:val="000000" w:themeColor="text1"/>
                <w:szCs w:val="22"/>
              </w:rPr>
              <w:t>Краткая х</w:t>
            </w:r>
            <w:r w:rsidR="00CE7AB3" w:rsidRPr="00A97B01">
              <w:rPr>
                <w:rFonts w:cs="Arial"/>
                <w:color w:val="000000" w:themeColor="text1"/>
                <w:szCs w:val="22"/>
              </w:rPr>
              <w:t>арактеристика компрессорной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641D1112" w14:textId="03222069" w:rsidR="00CE7AB3" w:rsidRPr="00A97B01" w:rsidRDefault="00CE7AB3" w:rsidP="00BD7D44">
            <w:pPr>
              <w:suppressAutoHyphens/>
              <w:spacing w:line="276" w:lineRule="auto"/>
              <w:jc w:val="both"/>
              <w:rPr>
                <w:rFonts w:cs="Arial"/>
                <w:color w:val="000000" w:themeColor="text1"/>
                <w:szCs w:val="22"/>
              </w:rPr>
            </w:pPr>
            <w:r w:rsidRPr="00A97B01">
              <w:rPr>
                <w:rFonts w:cs="Arial"/>
                <w:color w:val="000000" w:themeColor="text1"/>
                <w:szCs w:val="22"/>
              </w:rPr>
              <w:t>Расположена в изолированном закрываемом помещении левобережного устоя здания ГЭС на отм.</w:t>
            </w:r>
            <w:r w:rsidR="00E80DD9" w:rsidRPr="00A97B01">
              <w:rPr>
                <w:rFonts w:cs="Arial"/>
                <w:color w:val="000000" w:themeColor="text1"/>
                <w:szCs w:val="22"/>
              </w:rPr>
              <w:t>431 и</w:t>
            </w:r>
            <w:r w:rsidRPr="00A97B01">
              <w:rPr>
                <w:rFonts w:cs="Arial"/>
                <w:color w:val="000000" w:themeColor="text1"/>
                <w:szCs w:val="22"/>
              </w:rPr>
              <w:t xml:space="preserve"> предназначен</w:t>
            </w:r>
            <w:r w:rsidR="00E80DD9" w:rsidRPr="00A97B01">
              <w:rPr>
                <w:rFonts w:cs="Arial"/>
                <w:color w:val="000000" w:themeColor="text1"/>
                <w:szCs w:val="22"/>
              </w:rPr>
              <w:t>а</w:t>
            </w:r>
            <w:r w:rsidRPr="00A97B01">
              <w:rPr>
                <w:rFonts w:cs="Arial"/>
                <w:color w:val="000000" w:themeColor="text1"/>
                <w:szCs w:val="22"/>
              </w:rPr>
              <w:t xml:space="preserve"> для снабжения сжатым воздухом систем регулирования гидротурбин</w:t>
            </w:r>
            <w:r w:rsidR="00920072" w:rsidRPr="00A97B01">
              <w:rPr>
                <w:rFonts w:cs="Arial"/>
                <w:color w:val="000000" w:themeColor="text1"/>
                <w:szCs w:val="22"/>
              </w:rPr>
              <w:t xml:space="preserve"> </w:t>
            </w:r>
            <w:r w:rsidR="00D92398" w:rsidRPr="00A97B01">
              <w:rPr>
                <w:rFonts w:cs="Arial"/>
                <w:color w:val="000000" w:themeColor="text1"/>
                <w:szCs w:val="22"/>
              </w:rPr>
              <w:t>и систем торможения ГА</w:t>
            </w:r>
            <w:r w:rsidR="00B6334C" w:rsidRPr="00A97B01">
              <w:rPr>
                <w:rFonts w:cs="Arial"/>
                <w:color w:val="000000" w:themeColor="text1"/>
                <w:szCs w:val="22"/>
              </w:rPr>
              <w:t>,</w:t>
            </w:r>
            <w:r w:rsidRPr="00A97B01">
              <w:rPr>
                <w:rFonts w:cs="Arial"/>
                <w:color w:val="000000" w:themeColor="text1"/>
                <w:szCs w:val="22"/>
              </w:rPr>
              <w:t xml:space="preserve"> </w:t>
            </w:r>
            <w:r w:rsidR="00BE450E" w:rsidRPr="00A97B01">
              <w:rPr>
                <w:rFonts w:cs="Arial"/>
                <w:color w:val="000000" w:themeColor="text1"/>
                <w:szCs w:val="22"/>
              </w:rPr>
              <w:t>а также</w:t>
            </w:r>
            <w:r w:rsidRPr="00A97B01">
              <w:rPr>
                <w:rFonts w:cs="Arial"/>
                <w:color w:val="000000" w:themeColor="text1"/>
                <w:szCs w:val="22"/>
              </w:rPr>
              <w:t xml:space="preserve"> различных пневматических инструментов</w:t>
            </w:r>
            <w:r w:rsidR="00BE450E" w:rsidRPr="00A97B01">
              <w:rPr>
                <w:rFonts w:cs="Arial"/>
                <w:color w:val="000000" w:themeColor="text1"/>
                <w:szCs w:val="22"/>
              </w:rPr>
              <w:t xml:space="preserve">, </w:t>
            </w:r>
            <w:r w:rsidRPr="00A97B01">
              <w:rPr>
                <w:rFonts w:cs="Arial"/>
                <w:color w:val="000000" w:themeColor="text1"/>
                <w:szCs w:val="22"/>
              </w:rPr>
              <w:t>оборудования на ремонтно-строительных и других работах.  Компрессорное хозяйство Иркутской ГЭС   состоит из компрессоров высокого давления ВШВ-3/100 №1, ВШВ-3/40 №2 и №3, низкого давления НВ10Э №4 и №5; ресиверов высокого давления РВД №1 и №2, низкого давления РНД №3 и №4, аккумулирующих сжатый воздух.</w:t>
            </w:r>
          </w:p>
        </w:tc>
      </w:tr>
    </w:tbl>
    <w:p w14:paraId="1A127816" w14:textId="08A6D342" w:rsidR="00E761F5" w:rsidRPr="00A97B01" w:rsidRDefault="00BA3C75" w:rsidP="00BD7D44">
      <w:pPr>
        <w:pStyle w:val="a4"/>
        <w:numPr>
          <w:ilvl w:val="1"/>
          <w:numId w:val="14"/>
        </w:numPr>
        <w:tabs>
          <w:tab w:val="left" w:pos="426"/>
          <w:tab w:val="left" w:pos="1134"/>
        </w:tabs>
        <w:spacing w:before="120" w:after="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Дополнительные</w:t>
      </w:r>
      <w:r w:rsidR="00E761F5" w:rsidRPr="00A97B01">
        <w:rPr>
          <w:rFonts w:ascii="Arial" w:hAnsi="Arial" w:cs="Arial"/>
          <w:spacing w:val="-4"/>
        </w:rPr>
        <w:t xml:space="preserve"> данные выдаются по письменному запросу </w:t>
      </w:r>
      <w:r w:rsidR="00584A8D" w:rsidRPr="00A97B01">
        <w:rPr>
          <w:rFonts w:ascii="Arial" w:hAnsi="Arial" w:cs="Arial"/>
          <w:spacing w:val="-4"/>
        </w:rPr>
        <w:t>Исполнителя</w:t>
      </w:r>
      <w:r w:rsidR="00E761F5" w:rsidRPr="00A97B01">
        <w:rPr>
          <w:rFonts w:ascii="Arial" w:hAnsi="Arial" w:cs="Arial"/>
          <w:spacing w:val="-4"/>
        </w:rPr>
        <w:t>.</w:t>
      </w:r>
    </w:p>
    <w:p w14:paraId="5195A0FC" w14:textId="0D31A988" w:rsidR="00E761F5" w:rsidRPr="00A97B01" w:rsidRDefault="00E761F5" w:rsidP="00BD7D44">
      <w:pPr>
        <w:pStyle w:val="a4"/>
        <w:numPr>
          <w:ilvl w:val="1"/>
          <w:numId w:val="14"/>
        </w:numPr>
        <w:tabs>
          <w:tab w:val="left" w:pos="426"/>
          <w:tab w:val="left" w:pos="1134"/>
        </w:tabs>
        <w:spacing w:after="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 xml:space="preserve">Требования к сметной документации в составе ПИР. </w:t>
      </w:r>
    </w:p>
    <w:p w14:paraId="68051280" w14:textId="1FEA85F7" w:rsidR="009819C7" w:rsidRPr="00A97B01" w:rsidRDefault="00E761F5" w:rsidP="00BD7D44">
      <w:pPr>
        <w:pStyle w:val="a4"/>
        <w:numPr>
          <w:ilvl w:val="1"/>
          <w:numId w:val="14"/>
        </w:numPr>
        <w:tabs>
          <w:tab w:val="left" w:pos="426"/>
          <w:tab w:val="left" w:pos="1134"/>
        </w:tabs>
        <w:spacing w:after="0"/>
        <w:ind w:left="0" w:firstLine="0"/>
        <w:contextualSpacing w:val="0"/>
        <w:jc w:val="both"/>
        <w:rPr>
          <w:rFonts w:ascii="Arial" w:hAnsi="Arial" w:cs="Arial"/>
          <w:spacing w:val="-4"/>
        </w:rPr>
      </w:pPr>
      <w:r w:rsidRPr="00A97B01">
        <w:rPr>
          <w:rFonts w:ascii="Arial" w:hAnsi="Arial" w:cs="Arial"/>
          <w:spacing w:val="-4"/>
        </w:rPr>
        <w:t>СТП 907-011.202.115-2025 «Ценообразование в ремонтной строительной деятельности, услуг производственного и непроизводственного (технического) характера» ООО</w:t>
      </w:r>
      <w:r w:rsidR="00710CD4" w:rsidRPr="00A97B01">
        <w:rPr>
          <w:rFonts w:ascii="Arial" w:hAnsi="Arial" w:cs="Arial"/>
          <w:spacing w:val="-4"/>
        </w:rPr>
        <w:t> </w:t>
      </w:r>
      <w:r w:rsidRPr="00A97B01">
        <w:rPr>
          <w:rFonts w:ascii="Arial" w:hAnsi="Arial" w:cs="Arial"/>
          <w:spacing w:val="-4"/>
        </w:rPr>
        <w:t>«ЭН+</w:t>
      </w:r>
      <w:r w:rsidR="00710CD4" w:rsidRPr="00A97B01">
        <w:rPr>
          <w:rFonts w:ascii="Arial" w:hAnsi="Arial" w:cs="Arial"/>
          <w:spacing w:val="-4"/>
        </w:rPr>
        <w:t> </w:t>
      </w:r>
      <w:r w:rsidRPr="00A97B01">
        <w:rPr>
          <w:rFonts w:ascii="Arial" w:hAnsi="Arial" w:cs="Arial"/>
          <w:spacing w:val="-4"/>
        </w:rPr>
        <w:t>ГИДРО».</w:t>
      </w:r>
      <w:r w:rsidR="009819C7" w:rsidRPr="00A97B01">
        <w:rPr>
          <w:rFonts w:ascii="Arial" w:hAnsi="Arial" w:cs="Arial"/>
          <w:spacing w:val="-4"/>
        </w:rPr>
        <w:t xml:space="preserve">  </w:t>
      </w:r>
    </w:p>
    <w:p w14:paraId="14B825A7" w14:textId="4BE6874E" w:rsidR="0034045D" w:rsidRDefault="0034045D" w:rsidP="009819C7">
      <w:pPr>
        <w:suppressAutoHyphens/>
        <w:jc w:val="both"/>
        <w:rPr>
          <w:rFonts w:cs="Arial"/>
          <w:spacing w:val="-4"/>
          <w:szCs w:val="22"/>
        </w:rPr>
      </w:pPr>
    </w:p>
    <w:p w14:paraId="65E1A7C1" w14:textId="77777777" w:rsidR="00BD7D44" w:rsidRPr="00A97B01" w:rsidRDefault="00BD7D44" w:rsidP="009819C7">
      <w:pPr>
        <w:suppressAutoHyphens/>
        <w:jc w:val="both"/>
        <w:rPr>
          <w:rFonts w:cs="Arial"/>
          <w:spacing w:val="-4"/>
          <w:szCs w:val="22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4399"/>
        <w:gridCol w:w="1830"/>
      </w:tblGrid>
      <w:tr w:rsidR="00BD7D44" w:rsidRPr="00CB4285" w14:paraId="062F0E25" w14:textId="77777777" w:rsidTr="00BD7D44">
        <w:tc>
          <w:tcPr>
            <w:tcW w:w="3114" w:type="dxa"/>
          </w:tcPr>
          <w:p w14:paraId="2C0C75E7" w14:textId="77777777" w:rsidR="00BD7D44" w:rsidRPr="00CB4285" w:rsidRDefault="00BD7D44" w:rsidP="00BF12B1">
            <w:pPr>
              <w:suppressAutoHyphens/>
              <w:jc w:val="both"/>
              <w:rPr>
                <w:rFonts w:cs="Arial"/>
                <w:spacing w:val="-4"/>
                <w:szCs w:val="22"/>
              </w:rPr>
            </w:pPr>
            <w:r w:rsidRPr="00CB4285">
              <w:rPr>
                <w:rFonts w:cs="Arial"/>
                <w:szCs w:val="22"/>
              </w:rPr>
              <w:t>Директор</w:t>
            </w:r>
          </w:p>
        </w:tc>
        <w:tc>
          <w:tcPr>
            <w:tcW w:w="4399" w:type="dxa"/>
          </w:tcPr>
          <w:p w14:paraId="7513D8AF" w14:textId="77777777" w:rsidR="00BD7D44" w:rsidRPr="00CB4285" w:rsidRDefault="00BD7D44" w:rsidP="00BF12B1">
            <w:pPr>
              <w:suppressAutoHyphens/>
              <w:jc w:val="both"/>
              <w:rPr>
                <w:rFonts w:cs="Arial"/>
                <w:spacing w:val="-4"/>
                <w:szCs w:val="22"/>
              </w:rPr>
            </w:pPr>
          </w:p>
        </w:tc>
        <w:tc>
          <w:tcPr>
            <w:tcW w:w="1830" w:type="dxa"/>
          </w:tcPr>
          <w:p w14:paraId="156CB381" w14:textId="77777777" w:rsidR="00BD7D44" w:rsidRPr="00CB4285" w:rsidRDefault="00BD7D44" w:rsidP="00BF12B1">
            <w:pPr>
              <w:suppressAutoHyphens/>
              <w:jc w:val="both"/>
              <w:rPr>
                <w:rFonts w:cs="Arial"/>
                <w:spacing w:val="-4"/>
                <w:szCs w:val="22"/>
              </w:rPr>
            </w:pPr>
            <w:r w:rsidRPr="00CB4285">
              <w:rPr>
                <w:rFonts w:cs="Arial"/>
                <w:spacing w:val="-4"/>
                <w:szCs w:val="22"/>
              </w:rPr>
              <w:t>В.А. Чеверда</w:t>
            </w:r>
          </w:p>
        </w:tc>
      </w:tr>
    </w:tbl>
    <w:p w14:paraId="5267FA23" w14:textId="1080413A" w:rsidR="002030C1" w:rsidRPr="00A97B01" w:rsidRDefault="002030C1" w:rsidP="002030C1">
      <w:pPr>
        <w:tabs>
          <w:tab w:val="left" w:pos="1958"/>
        </w:tabs>
        <w:rPr>
          <w:rFonts w:cs="Arial"/>
          <w:szCs w:val="22"/>
        </w:rPr>
      </w:pPr>
      <w:r w:rsidRPr="00A97B01">
        <w:rPr>
          <w:rFonts w:cs="Arial"/>
          <w:szCs w:val="22"/>
        </w:rPr>
        <w:br w:type="page"/>
      </w:r>
    </w:p>
    <w:p w14:paraId="51066C43" w14:textId="77777777" w:rsidR="00667FFD" w:rsidRPr="00A97B01" w:rsidRDefault="002A5670" w:rsidP="001553D8">
      <w:pPr>
        <w:tabs>
          <w:tab w:val="left" w:pos="1958"/>
        </w:tabs>
        <w:rPr>
          <w:rFonts w:cs="Arial"/>
          <w:szCs w:val="22"/>
        </w:rPr>
      </w:pPr>
      <w:r w:rsidRPr="00A97B01">
        <w:rPr>
          <w:rFonts w:cs="Arial"/>
          <w:szCs w:val="22"/>
        </w:rPr>
        <w:lastRenderedPageBreak/>
        <w:t xml:space="preserve">Визы к </w:t>
      </w:r>
      <w:r w:rsidR="00392155" w:rsidRPr="00A97B01">
        <w:rPr>
          <w:rFonts w:cs="Arial"/>
          <w:szCs w:val="22"/>
        </w:rPr>
        <w:t>з</w:t>
      </w:r>
      <w:r w:rsidRPr="00A97B01">
        <w:rPr>
          <w:rFonts w:cs="Arial"/>
          <w:szCs w:val="22"/>
        </w:rPr>
        <w:t>аданию на разработку проектной и рабочей документации по объекту «Компрессорная ИГЭС. Инв. № 030596. Модернизация»:</w:t>
      </w:r>
    </w:p>
    <w:p w14:paraId="7E7424F9" w14:textId="77777777" w:rsidR="002A5670" w:rsidRPr="00A97B01" w:rsidRDefault="002A5670" w:rsidP="001553D8">
      <w:pPr>
        <w:tabs>
          <w:tab w:val="left" w:pos="1958"/>
        </w:tabs>
        <w:rPr>
          <w:rFonts w:cs="Arial"/>
          <w:szCs w:val="22"/>
        </w:rPr>
      </w:pPr>
    </w:p>
    <w:tbl>
      <w:tblPr>
        <w:tblW w:w="9498" w:type="dxa"/>
        <w:tblInd w:w="-142" w:type="dxa"/>
        <w:tblLook w:val="01E0" w:firstRow="1" w:lastRow="1" w:firstColumn="1" w:lastColumn="1" w:noHBand="0" w:noVBand="0"/>
      </w:tblPr>
      <w:tblGrid>
        <w:gridCol w:w="5055"/>
        <w:gridCol w:w="4443"/>
      </w:tblGrid>
      <w:tr w:rsidR="00BD7D44" w:rsidRPr="00CB4285" w14:paraId="6188D6C1" w14:textId="77777777" w:rsidTr="00BD7D44">
        <w:trPr>
          <w:trHeight w:val="299"/>
        </w:trPr>
        <w:tc>
          <w:tcPr>
            <w:tcW w:w="5055" w:type="dxa"/>
          </w:tcPr>
          <w:p w14:paraId="46476CE1" w14:textId="77777777" w:rsidR="00BD7D44" w:rsidRPr="00CB4285" w:rsidRDefault="00BD7D44" w:rsidP="00BF12B1">
            <w:pPr>
              <w:tabs>
                <w:tab w:val="left" w:pos="2227"/>
                <w:tab w:val="left" w:pos="2497"/>
              </w:tabs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Визы управления ООО «ЭН+ ГИДРО»:</w:t>
            </w:r>
          </w:p>
        </w:tc>
        <w:tc>
          <w:tcPr>
            <w:tcW w:w="4443" w:type="dxa"/>
          </w:tcPr>
          <w:p w14:paraId="3D28CE8D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</w:p>
        </w:tc>
      </w:tr>
      <w:tr w:rsidR="00BD7D44" w:rsidRPr="00CB4285" w14:paraId="284BFB27" w14:textId="77777777" w:rsidTr="00BD7D44">
        <w:trPr>
          <w:trHeight w:val="1786"/>
        </w:trPr>
        <w:tc>
          <w:tcPr>
            <w:tcW w:w="5055" w:type="dxa"/>
          </w:tcPr>
          <w:p w14:paraId="59A39AA8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</w:p>
          <w:p w14:paraId="7470F220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 xml:space="preserve">Руководитель департамента </w:t>
            </w:r>
          </w:p>
          <w:p w14:paraId="2C05A053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по эксплуатации</w:t>
            </w:r>
          </w:p>
          <w:p w14:paraId="6EE45CCD" w14:textId="77777777" w:rsidR="00BD7D44" w:rsidRPr="00CB4285" w:rsidRDefault="00BD7D44" w:rsidP="00BF12B1">
            <w:pPr>
              <w:tabs>
                <w:tab w:val="left" w:pos="2227"/>
                <w:tab w:val="left" w:pos="2497"/>
              </w:tabs>
              <w:jc w:val="both"/>
              <w:rPr>
                <w:rFonts w:cs="Arial"/>
                <w:szCs w:val="22"/>
              </w:rPr>
            </w:pPr>
          </w:p>
          <w:p w14:paraId="49C91DB5" w14:textId="77777777" w:rsidR="00BD7D44" w:rsidRPr="00CB4285" w:rsidRDefault="00BD7D44" w:rsidP="00BF12B1">
            <w:pPr>
              <w:tabs>
                <w:tab w:val="left" w:pos="2227"/>
                <w:tab w:val="left" w:pos="2497"/>
              </w:tabs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______________Р.В. Берицкий</w:t>
            </w:r>
          </w:p>
          <w:p w14:paraId="43857EB2" w14:textId="77777777" w:rsidR="00BD7D44" w:rsidRPr="00CB4285" w:rsidRDefault="00BD7D44" w:rsidP="00BF12B1">
            <w:pPr>
              <w:tabs>
                <w:tab w:val="left" w:pos="2227"/>
                <w:tab w:val="left" w:pos="2497"/>
              </w:tabs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«_____» _____________ 202__ г.</w:t>
            </w:r>
          </w:p>
        </w:tc>
        <w:tc>
          <w:tcPr>
            <w:tcW w:w="4443" w:type="dxa"/>
          </w:tcPr>
          <w:p w14:paraId="735A599D" w14:textId="77777777" w:rsidR="00BD7D44" w:rsidRPr="00CB4285" w:rsidRDefault="00BD7D44" w:rsidP="00BF12B1">
            <w:pPr>
              <w:tabs>
                <w:tab w:val="left" w:pos="2227"/>
                <w:tab w:val="left" w:pos="2497"/>
              </w:tabs>
              <w:rPr>
                <w:rFonts w:cs="Arial"/>
                <w:szCs w:val="22"/>
              </w:rPr>
            </w:pPr>
          </w:p>
          <w:p w14:paraId="6C2CCBE7" w14:textId="77777777" w:rsidR="00BD7D44" w:rsidRPr="00CB4285" w:rsidRDefault="00BD7D44" w:rsidP="00BF12B1">
            <w:pPr>
              <w:tabs>
                <w:tab w:val="left" w:pos="2227"/>
                <w:tab w:val="left" w:pos="2497"/>
              </w:tabs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 xml:space="preserve">Начальник производственно- технического отдела                  </w:t>
            </w:r>
          </w:p>
          <w:p w14:paraId="0D973E1A" w14:textId="77777777" w:rsidR="00BD7D44" w:rsidRPr="00CB4285" w:rsidRDefault="00BD7D44" w:rsidP="00BF12B1">
            <w:pPr>
              <w:tabs>
                <w:tab w:val="left" w:pos="2227"/>
                <w:tab w:val="left" w:pos="2497"/>
              </w:tabs>
              <w:jc w:val="both"/>
              <w:rPr>
                <w:rFonts w:cs="Arial"/>
                <w:szCs w:val="22"/>
              </w:rPr>
            </w:pPr>
          </w:p>
          <w:p w14:paraId="7E36358C" w14:textId="77777777" w:rsidR="00BD7D44" w:rsidRPr="00CB4285" w:rsidRDefault="00BD7D44" w:rsidP="00BF12B1">
            <w:pPr>
              <w:tabs>
                <w:tab w:val="left" w:pos="2227"/>
                <w:tab w:val="left" w:pos="2497"/>
              </w:tabs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_____________ М.Ю. Щеглов</w:t>
            </w:r>
          </w:p>
          <w:p w14:paraId="00B12E5B" w14:textId="77777777" w:rsidR="00BD7D44" w:rsidRPr="00CB4285" w:rsidRDefault="00BD7D44" w:rsidP="00BF12B1">
            <w:pPr>
              <w:tabs>
                <w:tab w:val="left" w:pos="2227"/>
                <w:tab w:val="left" w:pos="2497"/>
              </w:tabs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«_____» _____________ 202__ г.</w:t>
            </w:r>
          </w:p>
        </w:tc>
      </w:tr>
      <w:tr w:rsidR="00BD7D44" w:rsidRPr="00CB4285" w14:paraId="1FA653BB" w14:textId="77777777" w:rsidTr="00BD7D44">
        <w:trPr>
          <w:trHeight w:val="1698"/>
        </w:trPr>
        <w:tc>
          <w:tcPr>
            <w:tcW w:w="5055" w:type="dxa"/>
          </w:tcPr>
          <w:p w14:paraId="05EED373" w14:textId="77777777" w:rsidR="00BD7D44" w:rsidRPr="00CB4285" w:rsidRDefault="00BD7D44" w:rsidP="00BF12B1">
            <w:pPr>
              <w:rPr>
                <w:rFonts w:cs="Arial"/>
                <w:iCs/>
                <w:szCs w:val="22"/>
              </w:rPr>
            </w:pPr>
            <w:r w:rsidRPr="00CB4285">
              <w:rPr>
                <w:rFonts w:cs="Arial"/>
                <w:iCs/>
                <w:szCs w:val="22"/>
              </w:rPr>
              <w:t>Руководитель департамента по</w:t>
            </w:r>
          </w:p>
          <w:p w14:paraId="36329E4F" w14:textId="77777777" w:rsidR="00BD7D44" w:rsidRPr="00CB4285" w:rsidRDefault="00BD7D44" w:rsidP="00BF12B1">
            <w:pPr>
              <w:rPr>
                <w:rFonts w:cs="Arial"/>
                <w:iCs/>
                <w:szCs w:val="22"/>
              </w:rPr>
            </w:pPr>
            <w:r w:rsidRPr="00CB4285">
              <w:rPr>
                <w:rFonts w:cs="Arial"/>
                <w:iCs/>
                <w:szCs w:val="22"/>
              </w:rPr>
              <w:t>капитальному строительству</w:t>
            </w:r>
          </w:p>
          <w:p w14:paraId="4EF00F62" w14:textId="77777777" w:rsidR="00BD7D44" w:rsidRDefault="00BD7D44" w:rsidP="00BF12B1">
            <w:pPr>
              <w:rPr>
                <w:rFonts w:cs="Arial"/>
                <w:iCs/>
                <w:szCs w:val="22"/>
              </w:rPr>
            </w:pPr>
          </w:p>
          <w:p w14:paraId="6A8AFA1E" w14:textId="77777777" w:rsidR="00BD7D44" w:rsidRPr="00CB4285" w:rsidRDefault="00BD7D44" w:rsidP="00BF12B1">
            <w:pPr>
              <w:rPr>
                <w:rFonts w:cs="Arial"/>
                <w:iCs/>
                <w:szCs w:val="22"/>
              </w:rPr>
            </w:pPr>
          </w:p>
          <w:p w14:paraId="70AA30BB" w14:textId="77777777" w:rsidR="00BD7D44" w:rsidRPr="00CB4285" w:rsidRDefault="00BD7D44" w:rsidP="00BF12B1">
            <w:pPr>
              <w:rPr>
                <w:rFonts w:cs="Arial"/>
                <w:iCs/>
                <w:szCs w:val="22"/>
              </w:rPr>
            </w:pPr>
            <w:r w:rsidRPr="00CB4285">
              <w:rPr>
                <w:rFonts w:cs="Arial"/>
                <w:iCs/>
                <w:szCs w:val="22"/>
              </w:rPr>
              <w:t>_____________ П.П. Булдаков</w:t>
            </w:r>
          </w:p>
          <w:p w14:paraId="4C1C5BFC" w14:textId="77777777" w:rsidR="00BD7D44" w:rsidRPr="00CB4285" w:rsidRDefault="00BD7D44" w:rsidP="00BF12B1">
            <w:pPr>
              <w:tabs>
                <w:tab w:val="left" w:pos="2227"/>
                <w:tab w:val="left" w:pos="2497"/>
              </w:tabs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«_____» _____________ 202__ г.</w:t>
            </w:r>
          </w:p>
        </w:tc>
        <w:tc>
          <w:tcPr>
            <w:tcW w:w="4443" w:type="dxa"/>
          </w:tcPr>
          <w:p w14:paraId="7701BBAB" w14:textId="77777777" w:rsidR="00BD7D44" w:rsidRPr="00CB4285" w:rsidRDefault="00BD7D44" w:rsidP="00BF12B1">
            <w:pPr>
              <w:rPr>
                <w:rFonts w:cs="Arial"/>
                <w:color w:val="000000" w:themeColor="text1"/>
                <w:szCs w:val="22"/>
              </w:rPr>
            </w:pPr>
            <w:r w:rsidRPr="00CB4285">
              <w:rPr>
                <w:rFonts w:cs="Arial"/>
                <w:color w:val="000000" w:themeColor="text1"/>
                <w:szCs w:val="22"/>
              </w:rPr>
              <w:t xml:space="preserve">Начальник службы производственного контроля и промышленной безопасности </w:t>
            </w:r>
          </w:p>
          <w:p w14:paraId="18898942" w14:textId="77777777" w:rsidR="00BD7D44" w:rsidRPr="00CB4285" w:rsidRDefault="00BD7D44" w:rsidP="00BF12B1">
            <w:pPr>
              <w:rPr>
                <w:rFonts w:cs="Arial"/>
                <w:color w:val="000000" w:themeColor="text1"/>
                <w:szCs w:val="22"/>
              </w:rPr>
            </w:pPr>
          </w:p>
          <w:p w14:paraId="6F635F72" w14:textId="77777777" w:rsidR="00BD7D44" w:rsidRPr="00CB4285" w:rsidRDefault="00BD7D44" w:rsidP="00BF12B1">
            <w:pPr>
              <w:rPr>
                <w:rFonts w:cs="Arial"/>
                <w:color w:val="000000" w:themeColor="text1"/>
                <w:szCs w:val="22"/>
              </w:rPr>
            </w:pPr>
            <w:r w:rsidRPr="00CB4285">
              <w:rPr>
                <w:rFonts w:cs="Arial"/>
                <w:color w:val="000000" w:themeColor="text1"/>
                <w:szCs w:val="22"/>
              </w:rPr>
              <w:t xml:space="preserve">___________ А.Ю. </w:t>
            </w:r>
            <w:proofErr w:type="spellStart"/>
            <w:r w:rsidRPr="00CB4285">
              <w:rPr>
                <w:rFonts w:cs="Arial"/>
                <w:color w:val="000000" w:themeColor="text1"/>
                <w:szCs w:val="22"/>
              </w:rPr>
              <w:t>Бакеев</w:t>
            </w:r>
            <w:proofErr w:type="spellEnd"/>
          </w:p>
          <w:p w14:paraId="52519AA3" w14:textId="77777777" w:rsidR="00BD7D44" w:rsidRPr="00CB4285" w:rsidRDefault="00BD7D44" w:rsidP="00BF12B1">
            <w:pPr>
              <w:tabs>
                <w:tab w:val="left" w:pos="2227"/>
                <w:tab w:val="left" w:pos="2497"/>
              </w:tabs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«_____» _____________ 202__ г.</w:t>
            </w:r>
          </w:p>
        </w:tc>
      </w:tr>
      <w:tr w:rsidR="00BD7D44" w:rsidRPr="00CB4285" w:rsidDel="00176324" w14:paraId="0869047E" w14:textId="77777777" w:rsidTr="00BD7D44">
        <w:trPr>
          <w:trHeight w:val="699"/>
        </w:trPr>
        <w:tc>
          <w:tcPr>
            <w:tcW w:w="5055" w:type="dxa"/>
          </w:tcPr>
          <w:p w14:paraId="4AE6F1B8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</w:p>
          <w:p w14:paraId="18D3EFF2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Визы Иркутской ГЭС ООО «ЭН+ ГИДРО»:</w:t>
            </w:r>
          </w:p>
        </w:tc>
        <w:tc>
          <w:tcPr>
            <w:tcW w:w="4443" w:type="dxa"/>
          </w:tcPr>
          <w:p w14:paraId="15A8D110" w14:textId="77777777" w:rsidR="00BD7D44" w:rsidRPr="00CB4285" w:rsidDel="00176324" w:rsidRDefault="00BD7D44" w:rsidP="00BF12B1">
            <w:pPr>
              <w:tabs>
                <w:tab w:val="left" w:pos="2227"/>
                <w:tab w:val="left" w:pos="2497"/>
              </w:tabs>
              <w:spacing w:line="360" w:lineRule="auto"/>
              <w:jc w:val="both"/>
              <w:rPr>
                <w:rFonts w:cs="Arial"/>
                <w:szCs w:val="22"/>
              </w:rPr>
            </w:pPr>
          </w:p>
        </w:tc>
      </w:tr>
      <w:tr w:rsidR="00BD7D44" w:rsidRPr="00CB4285" w14:paraId="031073C8" w14:textId="77777777" w:rsidTr="00BD7D44">
        <w:trPr>
          <w:trHeight w:val="1150"/>
        </w:trPr>
        <w:tc>
          <w:tcPr>
            <w:tcW w:w="5055" w:type="dxa"/>
          </w:tcPr>
          <w:p w14:paraId="3FDE19A9" w14:textId="77777777" w:rsidR="00BD7D44" w:rsidRPr="00CB4285" w:rsidRDefault="00BD7D44" w:rsidP="00BF12B1">
            <w:pPr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Главный инженер ИГЭС</w:t>
            </w:r>
          </w:p>
          <w:p w14:paraId="468B3199" w14:textId="77777777" w:rsidR="00BD7D44" w:rsidRPr="00CB4285" w:rsidRDefault="00BD7D44" w:rsidP="00BF12B1">
            <w:pPr>
              <w:rPr>
                <w:rFonts w:cs="Arial"/>
                <w:szCs w:val="22"/>
              </w:rPr>
            </w:pPr>
          </w:p>
          <w:p w14:paraId="64FAA62D" w14:textId="77777777" w:rsidR="00BD7D44" w:rsidRPr="00CB4285" w:rsidRDefault="00BD7D44" w:rsidP="00BF12B1">
            <w:pPr>
              <w:rPr>
                <w:rFonts w:cs="Arial"/>
                <w:szCs w:val="22"/>
              </w:rPr>
            </w:pPr>
          </w:p>
          <w:p w14:paraId="7EC60641" w14:textId="77777777" w:rsidR="00BD7D44" w:rsidRPr="00CB4285" w:rsidRDefault="00BD7D44" w:rsidP="00BF12B1">
            <w:pPr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__________________А.Н. Николаев</w:t>
            </w:r>
          </w:p>
          <w:p w14:paraId="0DEAD9C3" w14:textId="77777777" w:rsidR="00BD7D44" w:rsidRPr="00CB4285" w:rsidRDefault="00BD7D44" w:rsidP="00BF12B1">
            <w:pPr>
              <w:tabs>
                <w:tab w:val="left" w:pos="2227"/>
                <w:tab w:val="left" w:pos="2497"/>
              </w:tabs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«_____» _____________ 202__ г.</w:t>
            </w:r>
          </w:p>
        </w:tc>
        <w:tc>
          <w:tcPr>
            <w:tcW w:w="4443" w:type="dxa"/>
          </w:tcPr>
          <w:p w14:paraId="05B0C1EB" w14:textId="1EA30A2F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 xml:space="preserve">Зам. главного инженера по производству </w:t>
            </w:r>
            <w:r>
              <w:rPr>
                <w:rFonts w:cs="Arial"/>
                <w:szCs w:val="22"/>
              </w:rPr>
              <w:t>–</w:t>
            </w:r>
            <w:r w:rsidRPr="00CB4285">
              <w:rPr>
                <w:rFonts w:cs="Arial"/>
                <w:szCs w:val="22"/>
              </w:rPr>
              <w:t xml:space="preserve"> начальник ПТО                     </w:t>
            </w:r>
          </w:p>
          <w:p w14:paraId="690C1110" w14:textId="77777777" w:rsidR="00BD7D44" w:rsidRPr="00CB4285" w:rsidRDefault="00BD7D44" w:rsidP="00BF12B1">
            <w:pPr>
              <w:rPr>
                <w:rFonts w:cs="Arial"/>
                <w:szCs w:val="22"/>
              </w:rPr>
            </w:pPr>
          </w:p>
          <w:p w14:paraId="0EF7719A" w14:textId="77777777" w:rsidR="00BD7D44" w:rsidRPr="00CB4285" w:rsidRDefault="00BD7D44" w:rsidP="00BF12B1">
            <w:pPr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__________________Ю.И. Гаврилов</w:t>
            </w:r>
          </w:p>
          <w:p w14:paraId="45CDCBCE" w14:textId="77777777" w:rsidR="00BD7D44" w:rsidRPr="00CB4285" w:rsidRDefault="00BD7D44" w:rsidP="00BF12B1">
            <w:pPr>
              <w:tabs>
                <w:tab w:val="left" w:pos="2227"/>
                <w:tab w:val="left" w:pos="2497"/>
              </w:tabs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«_____» _____________ 202__ г.</w:t>
            </w:r>
          </w:p>
        </w:tc>
      </w:tr>
      <w:tr w:rsidR="00BD7D44" w:rsidRPr="00CB4285" w14:paraId="2B8CD040" w14:textId="77777777" w:rsidTr="00BD7D44">
        <w:trPr>
          <w:trHeight w:val="1450"/>
        </w:trPr>
        <w:tc>
          <w:tcPr>
            <w:tcW w:w="5055" w:type="dxa"/>
          </w:tcPr>
          <w:p w14:paraId="2936803F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</w:p>
          <w:p w14:paraId="2AE2BA65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Заместитель директора по капитальному строительству</w:t>
            </w:r>
          </w:p>
          <w:p w14:paraId="57158670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</w:p>
          <w:p w14:paraId="6FD3570B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_______________ Д.Ю. Шемет</w:t>
            </w:r>
          </w:p>
          <w:p w14:paraId="19BF3177" w14:textId="77777777" w:rsidR="00BD7D44" w:rsidRPr="00CB4285" w:rsidRDefault="00BD7D44" w:rsidP="00BF12B1">
            <w:pPr>
              <w:tabs>
                <w:tab w:val="left" w:pos="2227"/>
                <w:tab w:val="left" w:pos="2497"/>
              </w:tabs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«_____» _____________ 202__ г.</w:t>
            </w:r>
          </w:p>
          <w:p w14:paraId="56D96E6E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</w:p>
        </w:tc>
        <w:tc>
          <w:tcPr>
            <w:tcW w:w="4443" w:type="dxa"/>
          </w:tcPr>
          <w:p w14:paraId="6E6E67BF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</w:p>
          <w:p w14:paraId="1C8EF8E9" w14:textId="24329D2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 xml:space="preserve">Заместитель главного инженера по эксплуатации </w:t>
            </w:r>
            <w:r>
              <w:rPr>
                <w:rFonts w:cs="Arial"/>
                <w:szCs w:val="22"/>
              </w:rPr>
              <w:t>–</w:t>
            </w:r>
            <w:r w:rsidRPr="00CB4285">
              <w:rPr>
                <w:rFonts w:cs="Arial"/>
                <w:szCs w:val="22"/>
              </w:rPr>
              <w:t xml:space="preserve"> начальник ОЭЦ </w:t>
            </w:r>
          </w:p>
          <w:p w14:paraId="33EFB320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</w:p>
          <w:p w14:paraId="0DB79A1C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______________ В.П. Гаримыко</w:t>
            </w:r>
          </w:p>
          <w:p w14:paraId="579FE296" w14:textId="77777777" w:rsidR="00BD7D44" w:rsidRPr="00CB4285" w:rsidRDefault="00BD7D44" w:rsidP="00BF12B1">
            <w:pPr>
              <w:tabs>
                <w:tab w:val="left" w:pos="2227"/>
                <w:tab w:val="left" w:pos="2497"/>
              </w:tabs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«_____» _____________ 202__ г.</w:t>
            </w:r>
          </w:p>
          <w:p w14:paraId="2BC47A19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</w:p>
        </w:tc>
      </w:tr>
      <w:tr w:rsidR="00BD7D44" w:rsidRPr="00CB4285" w14:paraId="14E4D0AB" w14:textId="77777777" w:rsidTr="00BD7D44">
        <w:trPr>
          <w:trHeight w:val="1217"/>
        </w:trPr>
        <w:tc>
          <w:tcPr>
            <w:tcW w:w="5055" w:type="dxa"/>
          </w:tcPr>
          <w:p w14:paraId="541DDF72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Начальник УЭМО</w:t>
            </w:r>
          </w:p>
          <w:p w14:paraId="1911FB19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</w:p>
          <w:p w14:paraId="61DAAA06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__________________ Э.</w:t>
            </w:r>
            <w:r>
              <w:rPr>
                <w:rFonts w:cs="Arial"/>
                <w:szCs w:val="22"/>
              </w:rPr>
              <w:t>Г</w:t>
            </w:r>
            <w:r w:rsidRPr="00CB4285">
              <w:rPr>
                <w:rFonts w:cs="Arial"/>
                <w:szCs w:val="22"/>
              </w:rPr>
              <w:t xml:space="preserve">. </w:t>
            </w:r>
            <w:r>
              <w:rPr>
                <w:rFonts w:cs="Arial"/>
                <w:szCs w:val="22"/>
              </w:rPr>
              <w:t>Синев</w:t>
            </w:r>
          </w:p>
          <w:p w14:paraId="1CB98E02" w14:textId="77777777" w:rsidR="00BD7D44" w:rsidRPr="00CB4285" w:rsidRDefault="00BD7D44" w:rsidP="00BF12B1">
            <w:pPr>
              <w:tabs>
                <w:tab w:val="left" w:pos="2227"/>
                <w:tab w:val="left" w:pos="2497"/>
              </w:tabs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«_____» _____________ 202__ г.</w:t>
            </w:r>
          </w:p>
        </w:tc>
        <w:tc>
          <w:tcPr>
            <w:tcW w:w="4443" w:type="dxa"/>
          </w:tcPr>
          <w:p w14:paraId="1589B6CD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Инженер-эколог</w:t>
            </w:r>
          </w:p>
          <w:p w14:paraId="5F36824E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</w:p>
          <w:p w14:paraId="4931CE24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___________________ А.А. Макеева</w:t>
            </w:r>
          </w:p>
          <w:p w14:paraId="16BE12D2" w14:textId="77777777" w:rsidR="00BD7D44" w:rsidRPr="00CB4285" w:rsidRDefault="00BD7D44" w:rsidP="00BF12B1">
            <w:pPr>
              <w:tabs>
                <w:tab w:val="left" w:pos="2227"/>
                <w:tab w:val="left" w:pos="2497"/>
              </w:tabs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«_____» _____________ 202__ г.</w:t>
            </w:r>
          </w:p>
        </w:tc>
      </w:tr>
      <w:tr w:rsidR="00BD7D44" w:rsidRPr="00CB4285" w14:paraId="42C57FE9" w14:textId="77777777" w:rsidTr="00BD7D44">
        <w:trPr>
          <w:trHeight w:val="1166"/>
        </w:trPr>
        <w:tc>
          <w:tcPr>
            <w:tcW w:w="5055" w:type="dxa"/>
          </w:tcPr>
          <w:p w14:paraId="2925E373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Ведущий инженер по техническому надзору</w:t>
            </w:r>
          </w:p>
          <w:p w14:paraId="2D937684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</w:p>
          <w:p w14:paraId="0D36613A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__________________ Э.А. Медведев</w:t>
            </w:r>
          </w:p>
          <w:p w14:paraId="7A3C952E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  <w:r w:rsidRPr="00CB4285">
              <w:rPr>
                <w:rFonts w:cs="Arial"/>
                <w:szCs w:val="22"/>
              </w:rPr>
              <w:t>«_____» _____________ 202__ г.</w:t>
            </w:r>
          </w:p>
        </w:tc>
        <w:tc>
          <w:tcPr>
            <w:tcW w:w="4443" w:type="dxa"/>
          </w:tcPr>
          <w:p w14:paraId="0133FEE0" w14:textId="77777777" w:rsidR="00BD7D44" w:rsidRPr="00CB4285" w:rsidRDefault="00BD7D44" w:rsidP="00BF12B1">
            <w:pPr>
              <w:jc w:val="both"/>
              <w:rPr>
                <w:rFonts w:cs="Arial"/>
                <w:szCs w:val="22"/>
              </w:rPr>
            </w:pPr>
          </w:p>
        </w:tc>
      </w:tr>
    </w:tbl>
    <w:p w14:paraId="48BB4E1B" w14:textId="77777777" w:rsidR="002A5670" w:rsidRPr="00A97B01" w:rsidRDefault="002A5670" w:rsidP="00BD7D44">
      <w:pPr>
        <w:tabs>
          <w:tab w:val="left" w:pos="1958"/>
        </w:tabs>
        <w:rPr>
          <w:rFonts w:cs="Arial"/>
          <w:szCs w:val="22"/>
        </w:rPr>
      </w:pPr>
    </w:p>
    <w:sectPr w:rsidR="002A5670" w:rsidRPr="00A97B01" w:rsidSect="00147B55">
      <w:type w:val="continuous"/>
      <w:pgSz w:w="11905" w:h="16837"/>
      <w:pgMar w:top="1134" w:right="851" w:bottom="1134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9D772" w14:textId="77777777" w:rsidR="004B210F" w:rsidRDefault="004B210F">
      <w:r>
        <w:separator/>
      </w:r>
    </w:p>
  </w:endnote>
  <w:endnote w:type="continuationSeparator" w:id="0">
    <w:p w14:paraId="3250337A" w14:textId="77777777" w:rsidR="004B210F" w:rsidRDefault="004B2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087F8" w14:textId="77777777" w:rsidR="004B210F" w:rsidRDefault="004B210F">
      <w:r>
        <w:separator/>
      </w:r>
    </w:p>
  </w:footnote>
  <w:footnote w:type="continuationSeparator" w:id="0">
    <w:p w14:paraId="1754E1D4" w14:textId="77777777" w:rsidR="004B210F" w:rsidRDefault="004B21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8FEBAE2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3574F834"/>
    <w:lvl w:ilvl="0">
      <w:start w:val="1"/>
      <w:numFmt w:val="decimal"/>
      <w:suff w:val="space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2138" w:hanging="720"/>
      </w:pPr>
      <w:rPr>
        <w:rFonts w:hint="default"/>
        <w:b w:val="0"/>
        <w:color w:val="auto"/>
      </w:rPr>
    </w:lvl>
    <w:lvl w:ilvl="3">
      <w:start w:val="1"/>
      <w:numFmt w:val="bullet"/>
      <w:suff w:val="space"/>
      <w:lvlText w:val=""/>
      <w:lvlJc w:val="left"/>
      <w:pPr>
        <w:ind w:left="1789" w:hanging="1080"/>
      </w:pPr>
      <w:rPr>
        <w:rFonts w:ascii="Symbol" w:hAnsi="Symbol" w:hint="default"/>
      </w:rPr>
    </w:lvl>
    <w:lvl w:ilvl="4">
      <w:start w:val="1"/>
      <w:numFmt w:val="decimal"/>
      <w:isLgl/>
      <w:suff w:val="space"/>
      <w:lvlText w:val="%1.%2.%3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2" w15:restartNumberingAfterBreak="0">
    <w:nsid w:val="00000018"/>
    <w:multiLevelType w:val="multilevel"/>
    <w:tmpl w:val="00000018"/>
    <w:name w:val="WW8Num51"/>
    <w:lvl w:ilvl="0">
      <w:start w:val="1"/>
      <w:numFmt w:val="bullet"/>
      <w:lvlText w:val=""/>
      <w:lvlJc w:val="left"/>
      <w:pPr>
        <w:tabs>
          <w:tab w:val="num" w:pos="0"/>
        </w:tabs>
        <w:ind w:left="115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9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1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5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7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1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2AA70B7"/>
    <w:multiLevelType w:val="singleLevel"/>
    <w:tmpl w:val="F6248D9A"/>
    <w:lvl w:ilvl="0">
      <w:start w:val="29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2B1758A"/>
    <w:multiLevelType w:val="singleLevel"/>
    <w:tmpl w:val="E56C1A0C"/>
    <w:lvl w:ilvl="0">
      <w:start w:val="1"/>
      <w:numFmt w:val="decimal"/>
      <w:lvlText w:val="5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2CE3866"/>
    <w:multiLevelType w:val="singleLevel"/>
    <w:tmpl w:val="D2BAE9E8"/>
    <w:lvl w:ilvl="0">
      <w:start w:val="3"/>
      <w:numFmt w:val="decimal"/>
      <w:lvlText w:val="6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C8A2E5B"/>
    <w:multiLevelType w:val="singleLevel"/>
    <w:tmpl w:val="17E4EE0C"/>
    <w:lvl w:ilvl="0">
      <w:start w:val="1"/>
      <w:numFmt w:val="decimal"/>
      <w:lvlText w:val="7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E9C38A6"/>
    <w:multiLevelType w:val="hybridMultilevel"/>
    <w:tmpl w:val="00D064EE"/>
    <w:lvl w:ilvl="0" w:tplc="3080EAF4">
      <w:start w:val="1"/>
      <w:numFmt w:val="russianUpper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025C6"/>
    <w:multiLevelType w:val="hybridMultilevel"/>
    <w:tmpl w:val="A3FC666C"/>
    <w:lvl w:ilvl="0" w:tplc="F4DC37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8322C"/>
    <w:multiLevelType w:val="hybridMultilevel"/>
    <w:tmpl w:val="00D064EE"/>
    <w:lvl w:ilvl="0" w:tplc="3080EAF4">
      <w:start w:val="1"/>
      <w:numFmt w:val="russianUpper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E7887"/>
    <w:multiLevelType w:val="multilevel"/>
    <w:tmpl w:val="B276CA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49D5E5D"/>
    <w:multiLevelType w:val="multilevel"/>
    <w:tmpl w:val="06320A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5FA3453"/>
    <w:multiLevelType w:val="hybridMultilevel"/>
    <w:tmpl w:val="328ECD98"/>
    <w:lvl w:ilvl="0" w:tplc="F40AA5C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D3F96"/>
    <w:multiLevelType w:val="multilevel"/>
    <w:tmpl w:val="3E5A9042"/>
    <w:lvl w:ilvl="0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EC0782"/>
    <w:multiLevelType w:val="hybridMultilevel"/>
    <w:tmpl w:val="1992804A"/>
    <w:lvl w:ilvl="0" w:tplc="1C2E52F0">
      <w:start w:val="10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5" w15:restartNumberingAfterBreak="0">
    <w:nsid w:val="39385B81"/>
    <w:multiLevelType w:val="multilevel"/>
    <w:tmpl w:val="B276CA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B624E78"/>
    <w:multiLevelType w:val="multilevel"/>
    <w:tmpl w:val="D6923A6E"/>
    <w:lvl w:ilvl="0">
      <w:start w:val="1"/>
      <w:numFmt w:val="decimal"/>
      <w:lvlText w:val="%1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361"/>
        </w:tabs>
        <w:ind w:left="0" w:firstLine="709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0" w:firstLine="709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61"/>
        </w:tabs>
        <w:ind w:left="0" w:firstLine="709"/>
      </w:pPr>
      <w:rPr>
        <w:rFonts w:hint="default"/>
      </w:rPr>
    </w:lvl>
  </w:abstractNum>
  <w:abstractNum w:abstractNumId="17" w15:restartNumberingAfterBreak="0">
    <w:nsid w:val="40F52640"/>
    <w:multiLevelType w:val="hybridMultilevel"/>
    <w:tmpl w:val="AEBAA8C2"/>
    <w:lvl w:ilvl="0" w:tplc="8738FD9E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4"/>
        <w:szCs w:val="24"/>
        <w:u w:val="none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42BC5676"/>
    <w:multiLevelType w:val="hybridMultilevel"/>
    <w:tmpl w:val="7C566B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85D64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AB94FE8"/>
    <w:multiLevelType w:val="multilevel"/>
    <w:tmpl w:val="57A61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5812DA"/>
    <w:multiLevelType w:val="singleLevel"/>
    <w:tmpl w:val="C2C20B58"/>
    <w:lvl w:ilvl="0">
      <w:start w:val="4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4F9B3EAC"/>
    <w:multiLevelType w:val="singleLevel"/>
    <w:tmpl w:val="2208F38A"/>
    <w:lvl w:ilvl="0">
      <w:start w:val="3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3193025"/>
    <w:multiLevelType w:val="hybridMultilevel"/>
    <w:tmpl w:val="476C6C36"/>
    <w:lvl w:ilvl="0" w:tplc="8C08795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0A2C24"/>
    <w:multiLevelType w:val="multilevel"/>
    <w:tmpl w:val="382EBE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179251F"/>
    <w:multiLevelType w:val="hybridMultilevel"/>
    <w:tmpl w:val="795C3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57AD6"/>
    <w:multiLevelType w:val="multilevel"/>
    <w:tmpl w:val="B276CA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9290F4B"/>
    <w:multiLevelType w:val="hybridMultilevel"/>
    <w:tmpl w:val="F54E6FBC"/>
    <w:lvl w:ilvl="0" w:tplc="DBD632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9577BC8"/>
    <w:multiLevelType w:val="hybridMultilevel"/>
    <w:tmpl w:val="EDFC8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6B5B7B"/>
    <w:multiLevelType w:val="multilevel"/>
    <w:tmpl w:val="38626CB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D7F026B"/>
    <w:multiLevelType w:val="multilevel"/>
    <w:tmpl w:val="06320A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1563738"/>
    <w:multiLevelType w:val="singleLevel"/>
    <w:tmpl w:val="1780D3EC"/>
    <w:lvl w:ilvl="0">
      <w:start w:val="2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39D16F9"/>
    <w:multiLevelType w:val="hybridMultilevel"/>
    <w:tmpl w:val="07F46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B7704D"/>
    <w:multiLevelType w:val="singleLevel"/>
    <w:tmpl w:val="526ED7E0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D5450CC"/>
    <w:multiLevelType w:val="hybridMultilevel"/>
    <w:tmpl w:val="EB9085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1"/>
  </w:num>
  <w:num w:numId="3">
    <w:abstractNumId w:val="22"/>
  </w:num>
  <w:num w:numId="4">
    <w:abstractNumId w:val="21"/>
  </w:num>
  <w:num w:numId="5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7">
    <w:abstractNumId w:val="5"/>
  </w:num>
  <w:num w:numId="8">
    <w:abstractNumId w:val="6"/>
  </w:num>
  <w:num w:numId="9">
    <w:abstractNumId w:val="4"/>
  </w:num>
  <w:num w:numId="10">
    <w:abstractNumId w:val="26"/>
  </w:num>
  <w:num w:numId="11">
    <w:abstractNumId w:val="28"/>
  </w:num>
  <w:num w:numId="12">
    <w:abstractNumId w:val="17"/>
  </w:num>
  <w:num w:numId="13">
    <w:abstractNumId w:val="15"/>
  </w:num>
  <w:num w:numId="14">
    <w:abstractNumId w:val="24"/>
  </w:num>
  <w:num w:numId="15">
    <w:abstractNumId w:val="13"/>
  </w:num>
  <w:num w:numId="16">
    <w:abstractNumId w:val="3"/>
  </w:num>
  <w:num w:numId="17">
    <w:abstractNumId w:val="10"/>
  </w:num>
  <w:num w:numId="18">
    <w:abstractNumId w:val="23"/>
  </w:num>
  <w:num w:numId="19">
    <w:abstractNumId w:val="29"/>
  </w:num>
  <w:num w:numId="20">
    <w:abstractNumId w:val="1"/>
  </w:num>
  <w:num w:numId="21">
    <w:abstractNumId w:val="8"/>
  </w:num>
  <w:num w:numId="22">
    <w:abstractNumId w:val="14"/>
  </w:num>
  <w:num w:numId="23">
    <w:abstractNumId w:val="30"/>
  </w:num>
  <w:num w:numId="24">
    <w:abstractNumId w:val="11"/>
  </w:num>
  <w:num w:numId="25">
    <w:abstractNumId w:val="25"/>
  </w:num>
  <w:num w:numId="26">
    <w:abstractNumId w:val="34"/>
  </w:num>
  <w:num w:numId="27">
    <w:abstractNumId w:val="16"/>
  </w:num>
  <w:num w:numId="28">
    <w:abstractNumId w:val="19"/>
  </w:num>
  <w:num w:numId="29">
    <w:abstractNumId w:val="18"/>
  </w:num>
  <w:num w:numId="30">
    <w:abstractNumId w:val="32"/>
  </w:num>
  <w:num w:numId="31">
    <w:abstractNumId w:val="2"/>
  </w:num>
  <w:num w:numId="32">
    <w:abstractNumId w:val="27"/>
  </w:num>
  <w:num w:numId="33">
    <w:abstractNumId w:val="20"/>
  </w:num>
  <w:num w:numId="34">
    <w:abstractNumId w:val="7"/>
  </w:num>
  <w:num w:numId="35">
    <w:abstractNumId w:val="12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D3E"/>
    <w:rsid w:val="0000072A"/>
    <w:rsid w:val="00010079"/>
    <w:rsid w:val="0001266B"/>
    <w:rsid w:val="00020C95"/>
    <w:rsid w:val="00025238"/>
    <w:rsid w:val="00027893"/>
    <w:rsid w:val="00044D2E"/>
    <w:rsid w:val="0005104B"/>
    <w:rsid w:val="000620C0"/>
    <w:rsid w:val="00062F30"/>
    <w:rsid w:val="00072E33"/>
    <w:rsid w:val="00080D6C"/>
    <w:rsid w:val="000836E9"/>
    <w:rsid w:val="000847FE"/>
    <w:rsid w:val="00087C14"/>
    <w:rsid w:val="00091B0E"/>
    <w:rsid w:val="000A15B2"/>
    <w:rsid w:val="000A69D0"/>
    <w:rsid w:val="000A7B8E"/>
    <w:rsid w:val="000B1B80"/>
    <w:rsid w:val="000B5F2E"/>
    <w:rsid w:val="000C383E"/>
    <w:rsid w:val="000D52E5"/>
    <w:rsid w:val="000E2CBA"/>
    <w:rsid w:val="000E569A"/>
    <w:rsid w:val="00103CFB"/>
    <w:rsid w:val="00104545"/>
    <w:rsid w:val="0011117B"/>
    <w:rsid w:val="00111A93"/>
    <w:rsid w:val="00113906"/>
    <w:rsid w:val="00117092"/>
    <w:rsid w:val="00121CC2"/>
    <w:rsid w:val="00124251"/>
    <w:rsid w:val="00136A69"/>
    <w:rsid w:val="00136EBB"/>
    <w:rsid w:val="00147B55"/>
    <w:rsid w:val="00154D72"/>
    <w:rsid w:val="001553D8"/>
    <w:rsid w:val="00161A3D"/>
    <w:rsid w:val="00163CDE"/>
    <w:rsid w:val="0016476E"/>
    <w:rsid w:val="001669BF"/>
    <w:rsid w:val="001753A7"/>
    <w:rsid w:val="00176974"/>
    <w:rsid w:val="001830B5"/>
    <w:rsid w:val="00191871"/>
    <w:rsid w:val="001931E7"/>
    <w:rsid w:val="00194A64"/>
    <w:rsid w:val="001A5029"/>
    <w:rsid w:val="001B1D43"/>
    <w:rsid w:val="001B2807"/>
    <w:rsid w:val="001B2F91"/>
    <w:rsid w:val="001D045E"/>
    <w:rsid w:val="001D7608"/>
    <w:rsid w:val="001F3DBA"/>
    <w:rsid w:val="002001E7"/>
    <w:rsid w:val="002030C1"/>
    <w:rsid w:val="00210ED4"/>
    <w:rsid w:val="00213A32"/>
    <w:rsid w:val="00220705"/>
    <w:rsid w:val="00236234"/>
    <w:rsid w:val="00236880"/>
    <w:rsid w:val="00240185"/>
    <w:rsid w:val="002416FD"/>
    <w:rsid w:val="00241E09"/>
    <w:rsid w:val="00251451"/>
    <w:rsid w:val="00264E8D"/>
    <w:rsid w:val="00277308"/>
    <w:rsid w:val="00280E08"/>
    <w:rsid w:val="002811C1"/>
    <w:rsid w:val="002820C5"/>
    <w:rsid w:val="002841E5"/>
    <w:rsid w:val="002A2328"/>
    <w:rsid w:val="002A5670"/>
    <w:rsid w:val="002A56D5"/>
    <w:rsid w:val="002C0891"/>
    <w:rsid w:val="002C777C"/>
    <w:rsid w:val="002C78AD"/>
    <w:rsid w:val="002D663E"/>
    <w:rsid w:val="0030313A"/>
    <w:rsid w:val="003033E6"/>
    <w:rsid w:val="003060F9"/>
    <w:rsid w:val="00311109"/>
    <w:rsid w:val="003123B5"/>
    <w:rsid w:val="003203C5"/>
    <w:rsid w:val="003205CB"/>
    <w:rsid w:val="003207B6"/>
    <w:rsid w:val="003273B3"/>
    <w:rsid w:val="00336297"/>
    <w:rsid w:val="0034045D"/>
    <w:rsid w:val="003438C4"/>
    <w:rsid w:val="003533AC"/>
    <w:rsid w:val="0035475A"/>
    <w:rsid w:val="00356C54"/>
    <w:rsid w:val="00357DDF"/>
    <w:rsid w:val="00366D2F"/>
    <w:rsid w:val="00373DE3"/>
    <w:rsid w:val="00376922"/>
    <w:rsid w:val="0038778E"/>
    <w:rsid w:val="00392155"/>
    <w:rsid w:val="00392397"/>
    <w:rsid w:val="00395499"/>
    <w:rsid w:val="003B3BC2"/>
    <w:rsid w:val="003C4237"/>
    <w:rsid w:val="003C7B42"/>
    <w:rsid w:val="003D52AA"/>
    <w:rsid w:val="003E5CF6"/>
    <w:rsid w:val="004019B2"/>
    <w:rsid w:val="0040364C"/>
    <w:rsid w:val="004038E9"/>
    <w:rsid w:val="00405ACE"/>
    <w:rsid w:val="00415920"/>
    <w:rsid w:val="00422254"/>
    <w:rsid w:val="00426B9C"/>
    <w:rsid w:val="0043224C"/>
    <w:rsid w:val="00434BDF"/>
    <w:rsid w:val="00445574"/>
    <w:rsid w:val="00457354"/>
    <w:rsid w:val="004707DA"/>
    <w:rsid w:val="004A06EB"/>
    <w:rsid w:val="004A5AD1"/>
    <w:rsid w:val="004A7137"/>
    <w:rsid w:val="004A7AE6"/>
    <w:rsid w:val="004B210F"/>
    <w:rsid w:val="004E09C2"/>
    <w:rsid w:val="004E224B"/>
    <w:rsid w:val="004E6763"/>
    <w:rsid w:val="004F0379"/>
    <w:rsid w:val="004F0D61"/>
    <w:rsid w:val="004F0E15"/>
    <w:rsid w:val="00500365"/>
    <w:rsid w:val="00522206"/>
    <w:rsid w:val="00526B81"/>
    <w:rsid w:val="00541C89"/>
    <w:rsid w:val="0054540F"/>
    <w:rsid w:val="00546E3C"/>
    <w:rsid w:val="005508E4"/>
    <w:rsid w:val="00554878"/>
    <w:rsid w:val="00554B35"/>
    <w:rsid w:val="005644A4"/>
    <w:rsid w:val="005650D5"/>
    <w:rsid w:val="00571A03"/>
    <w:rsid w:val="00580856"/>
    <w:rsid w:val="005837B0"/>
    <w:rsid w:val="00584950"/>
    <w:rsid w:val="00584A8D"/>
    <w:rsid w:val="00586EE1"/>
    <w:rsid w:val="005879A6"/>
    <w:rsid w:val="005C7660"/>
    <w:rsid w:val="005D2CB9"/>
    <w:rsid w:val="005E38AD"/>
    <w:rsid w:val="005E6AFB"/>
    <w:rsid w:val="005F4DA5"/>
    <w:rsid w:val="005F52C1"/>
    <w:rsid w:val="005F6CA9"/>
    <w:rsid w:val="005F7723"/>
    <w:rsid w:val="00601890"/>
    <w:rsid w:val="00601EC1"/>
    <w:rsid w:val="00602451"/>
    <w:rsid w:val="00604DCC"/>
    <w:rsid w:val="0060765B"/>
    <w:rsid w:val="00612C4C"/>
    <w:rsid w:val="006165EE"/>
    <w:rsid w:val="00621466"/>
    <w:rsid w:val="0063462E"/>
    <w:rsid w:val="0063502C"/>
    <w:rsid w:val="006459EB"/>
    <w:rsid w:val="00650F5B"/>
    <w:rsid w:val="006522FE"/>
    <w:rsid w:val="00652D3E"/>
    <w:rsid w:val="00656FDD"/>
    <w:rsid w:val="00664C41"/>
    <w:rsid w:val="00667D93"/>
    <w:rsid w:val="00667FFD"/>
    <w:rsid w:val="0067297B"/>
    <w:rsid w:val="00675655"/>
    <w:rsid w:val="0068231D"/>
    <w:rsid w:val="006953D4"/>
    <w:rsid w:val="00695B02"/>
    <w:rsid w:val="00697A2B"/>
    <w:rsid w:val="006A1BA8"/>
    <w:rsid w:val="006A32D9"/>
    <w:rsid w:val="006B1910"/>
    <w:rsid w:val="006B23D3"/>
    <w:rsid w:val="006B5BAC"/>
    <w:rsid w:val="006E380E"/>
    <w:rsid w:val="006E554F"/>
    <w:rsid w:val="006E63DE"/>
    <w:rsid w:val="006F1FB7"/>
    <w:rsid w:val="006F5CB2"/>
    <w:rsid w:val="00710CD4"/>
    <w:rsid w:val="007359D0"/>
    <w:rsid w:val="00746D9D"/>
    <w:rsid w:val="00751377"/>
    <w:rsid w:val="0075196E"/>
    <w:rsid w:val="0075336C"/>
    <w:rsid w:val="0075472E"/>
    <w:rsid w:val="0075617A"/>
    <w:rsid w:val="00762266"/>
    <w:rsid w:val="00762611"/>
    <w:rsid w:val="00767696"/>
    <w:rsid w:val="00773CB3"/>
    <w:rsid w:val="007838AD"/>
    <w:rsid w:val="0078759C"/>
    <w:rsid w:val="0078791F"/>
    <w:rsid w:val="0079118A"/>
    <w:rsid w:val="007928D0"/>
    <w:rsid w:val="00794FA7"/>
    <w:rsid w:val="007C08D5"/>
    <w:rsid w:val="007C1D51"/>
    <w:rsid w:val="007C6FA2"/>
    <w:rsid w:val="007D45E4"/>
    <w:rsid w:val="007D55FB"/>
    <w:rsid w:val="007D7F1F"/>
    <w:rsid w:val="007E06FA"/>
    <w:rsid w:val="007E2E2B"/>
    <w:rsid w:val="00802328"/>
    <w:rsid w:val="00802533"/>
    <w:rsid w:val="008054CF"/>
    <w:rsid w:val="00823E36"/>
    <w:rsid w:val="00827D9D"/>
    <w:rsid w:val="00827E4E"/>
    <w:rsid w:val="0083414C"/>
    <w:rsid w:val="0084212F"/>
    <w:rsid w:val="00847897"/>
    <w:rsid w:val="00852783"/>
    <w:rsid w:val="00861DC7"/>
    <w:rsid w:val="00873C32"/>
    <w:rsid w:val="008769F4"/>
    <w:rsid w:val="0087763B"/>
    <w:rsid w:val="00880224"/>
    <w:rsid w:val="008876E5"/>
    <w:rsid w:val="00897F9F"/>
    <w:rsid w:val="008A2BF2"/>
    <w:rsid w:val="008A5928"/>
    <w:rsid w:val="008C35CF"/>
    <w:rsid w:val="008C60EF"/>
    <w:rsid w:val="008D62CA"/>
    <w:rsid w:val="008E16FD"/>
    <w:rsid w:val="008E4139"/>
    <w:rsid w:val="008F7504"/>
    <w:rsid w:val="00920072"/>
    <w:rsid w:val="00924E68"/>
    <w:rsid w:val="009268BC"/>
    <w:rsid w:val="009306C4"/>
    <w:rsid w:val="009318F9"/>
    <w:rsid w:val="00946700"/>
    <w:rsid w:val="00950CE9"/>
    <w:rsid w:val="009556C1"/>
    <w:rsid w:val="00956EC5"/>
    <w:rsid w:val="00962476"/>
    <w:rsid w:val="00965581"/>
    <w:rsid w:val="00973384"/>
    <w:rsid w:val="009819C7"/>
    <w:rsid w:val="00992201"/>
    <w:rsid w:val="00993417"/>
    <w:rsid w:val="00995120"/>
    <w:rsid w:val="009A3561"/>
    <w:rsid w:val="009A681B"/>
    <w:rsid w:val="009B46EB"/>
    <w:rsid w:val="009B7D97"/>
    <w:rsid w:val="009C2084"/>
    <w:rsid w:val="009C33BC"/>
    <w:rsid w:val="009E61D2"/>
    <w:rsid w:val="009E64B9"/>
    <w:rsid w:val="00A05933"/>
    <w:rsid w:val="00A1128F"/>
    <w:rsid w:val="00A12E4B"/>
    <w:rsid w:val="00A14DE2"/>
    <w:rsid w:val="00A202DD"/>
    <w:rsid w:val="00A25F18"/>
    <w:rsid w:val="00A26463"/>
    <w:rsid w:val="00A445E3"/>
    <w:rsid w:val="00A4700D"/>
    <w:rsid w:val="00A655D1"/>
    <w:rsid w:val="00A66495"/>
    <w:rsid w:val="00A75310"/>
    <w:rsid w:val="00A76954"/>
    <w:rsid w:val="00A86535"/>
    <w:rsid w:val="00A87D1A"/>
    <w:rsid w:val="00A91189"/>
    <w:rsid w:val="00A923B5"/>
    <w:rsid w:val="00A92D45"/>
    <w:rsid w:val="00A97B01"/>
    <w:rsid w:val="00AA1B21"/>
    <w:rsid w:val="00AB300B"/>
    <w:rsid w:val="00AB4892"/>
    <w:rsid w:val="00AB4DD9"/>
    <w:rsid w:val="00AB5034"/>
    <w:rsid w:val="00AB6485"/>
    <w:rsid w:val="00AC37EC"/>
    <w:rsid w:val="00AC50D8"/>
    <w:rsid w:val="00AD2E94"/>
    <w:rsid w:val="00AE2ECA"/>
    <w:rsid w:val="00AE49ED"/>
    <w:rsid w:val="00AF2F44"/>
    <w:rsid w:val="00B1679B"/>
    <w:rsid w:val="00B20CB9"/>
    <w:rsid w:val="00B43B3C"/>
    <w:rsid w:val="00B47907"/>
    <w:rsid w:val="00B50483"/>
    <w:rsid w:val="00B53AE1"/>
    <w:rsid w:val="00B54AB7"/>
    <w:rsid w:val="00B54E84"/>
    <w:rsid w:val="00B56167"/>
    <w:rsid w:val="00B6334C"/>
    <w:rsid w:val="00B752DF"/>
    <w:rsid w:val="00B80426"/>
    <w:rsid w:val="00B81D7D"/>
    <w:rsid w:val="00BA1C4B"/>
    <w:rsid w:val="00BA3C75"/>
    <w:rsid w:val="00BB71F2"/>
    <w:rsid w:val="00BD7D44"/>
    <w:rsid w:val="00BE3710"/>
    <w:rsid w:val="00BE450E"/>
    <w:rsid w:val="00BE6915"/>
    <w:rsid w:val="00BF0987"/>
    <w:rsid w:val="00BF16BC"/>
    <w:rsid w:val="00C14F9F"/>
    <w:rsid w:val="00C17058"/>
    <w:rsid w:val="00C17A91"/>
    <w:rsid w:val="00C23F8A"/>
    <w:rsid w:val="00C31B58"/>
    <w:rsid w:val="00C32440"/>
    <w:rsid w:val="00C36AF0"/>
    <w:rsid w:val="00C455ED"/>
    <w:rsid w:val="00C464F6"/>
    <w:rsid w:val="00C51A66"/>
    <w:rsid w:val="00C51FBF"/>
    <w:rsid w:val="00C6204A"/>
    <w:rsid w:val="00C64979"/>
    <w:rsid w:val="00C763C3"/>
    <w:rsid w:val="00C76527"/>
    <w:rsid w:val="00C84F2F"/>
    <w:rsid w:val="00C87AB4"/>
    <w:rsid w:val="00C87EF3"/>
    <w:rsid w:val="00C93FAC"/>
    <w:rsid w:val="00C96C63"/>
    <w:rsid w:val="00CA30E2"/>
    <w:rsid w:val="00CA402D"/>
    <w:rsid w:val="00CA7682"/>
    <w:rsid w:val="00CB1D6B"/>
    <w:rsid w:val="00CB7088"/>
    <w:rsid w:val="00CC1EBF"/>
    <w:rsid w:val="00CC2325"/>
    <w:rsid w:val="00CC2C85"/>
    <w:rsid w:val="00CD1274"/>
    <w:rsid w:val="00CD6890"/>
    <w:rsid w:val="00CE38F6"/>
    <w:rsid w:val="00CE6E4E"/>
    <w:rsid w:val="00CE7AB3"/>
    <w:rsid w:val="00CF0564"/>
    <w:rsid w:val="00CF41DC"/>
    <w:rsid w:val="00D02C73"/>
    <w:rsid w:val="00D108E3"/>
    <w:rsid w:val="00D141B9"/>
    <w:rsid w:val="00D25A54"/>
    <w:rsid w:val="00D718BC"/>
    <w:rsid w:val="00D7195B"/>
    <w:rsid w:val="00D73F55"/>
    <w:rsid w:val="00D83C87"/>
    <w:rsid w:val="00D92398"/>
    <w:rsid w:val="00DB3DB5"/>
    <w:rsid w:val="00DB48D8"/>
    <w:rsid w:val="00DB4CF1"/>
    <w:rsid w:val="00DB58FE"/>
    <w:rsid w:val="00DB5CF4"/>
    <w:rsid w:val="00DD1C47"/>
    <w:rsid w:val="00DE1008"/>
    <w:rsid w:val="00DE2C89"/>
    <w:rsid w:val="00DE514E"/>
    <w:rsid w:val="00DF1014"/>
    <w:rsid w:val="00E07C5B"/>
    <w:rsid w:val="00E278EC"/>
    <w:rsid w:val="00E31161"/>
    <w:rsid w:val="00E32FFA"/>
    <w:rsid w:val="00E463AA"/>
    <w:rsid w:val="00E63AC7"/>
    <w:rsid w:val="00E64FEB"/>
    <w:rsid w:val="00E67240"/>
    <w:rsid w:val="00E726E8"/>
    <w:rsid w:val="00E761F5"/>
    <w:rsid w:val="00E80DD9"/>
    <w:rsid w:val="00E82A81"/>
    <w:rsid w:val="00E94601"/>
    <w:rsid w:val="00EA4E5F"/>
    <w:rsid w:val="00EA5B8B"/>
    <w:rsid w:val="00EB791F"/>
    <w:rsid w:val="00EC2CD1"/>
    <w:rsid w:val="00EC6220"/>
    <w:rsid w:val="00ED2B9B"/>
    <w:rsid w:val="00ED2C21"/>
    <w:rsid w:val="00ED638A"/>
    <w:rsid w:val="00EE23CF"/>
    <w:rsid w:val="00EE48D4"/>
    <w:rsid w:val="00EE57DB"/>
    <w:rsid w:val="00EF58FA"/>
    <w:rsid w:val="00EF7BEA"/>
    <w:rsid w:val="00F026D7"/>
    <w:rsid w:val="00F02F49"/>
    <w:rsid w:val="00F034FD"/>
    <w:rsid w:val="00F12B47"/>
    <w:rsid w:val="00F15B91"/>
    <w:rsid w:val="00F16E39"/>
    <w:rsid w:val="00F25C4C"/>
    <w:rsid w:val="00F27A7C"/>
    <w:rsid w:val="00F3797D"/>
    <w:rsid w:val="00F40417"/>
    <w:rsid w:val="00F56265"/>
    <w:rsid w:val="00F63E8F"/>
    <w:rsid w:val="00F70449"/>
    <w:rsid w:val="00F84DA9"/>
    <w:rsid w:val="00F860EA"/>
    <w:rsid w:val="00F9127F"/>
    <w:rsid w:val="00F91E76"/>
    <w:rsid w:val="00F94091"/>
    <w:rsid w:val="00F95EEE"/>
    <w:rsid w:val="00FA034C"/>
    <w:rsid w:val="00FA0F77"/>
    <w:rsid w:val="00FA2389"/>
    <w:rsid w:val="00FA33CB"/>
    <w:rsid w:val="00FB03DE"/>
    <w:rsid w:val="00FB0BDD"/>
    <w:rsid w:val="00FB2590"/>
    <w:rsid w:val="00FD2449"/>
    <w:rsid w:val="00FD6D9C"/>
    <w:rsid w:val="00FF05B9"/>
    <w:rsid w:val="00FF4758"/>
    <w:rsid w:val="00FF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59956D"/>
  <w14:defaultImageDpi w14:val="96"/>
  <w15:docId w15:val="{A58927DF-E31F-43E1-90D7-1488CD916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6E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Cs w:val="24"/>
    </w:rPr>
  </w:style>
  <w:style w:type="paragraph" w:styleId="1">
    <w:name w:val="heading 1"/>
    <w:basedOn w:val="a"/>
    <w:next w:val="a"/>
    <w:link w:val="10"/>
    <w:uiPriority w:val="9"/>
    <w:qFormat/>
    <w:rsid w:val="008A2BF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50" w:lineRule="exact"/>
      <w:jc w:val="both"/>
    </w:pPr>
  </w:style>
  <w:style w:type="paragraph" w:customStyle="1" w:styleId="Style2">
    <w:name w:val="Style2"/>
    <w:basedOn w:val="a"/>
    <w:uiPriority w:val="99"/>
    <w:pPr>
      <w:spacing w:line="264" w:lineRule="exact"/>
      <w:ind w:firstLine="528"/>
      <w:jc w:val="both"/>
    </w:pPr>
  </w:style>
  <w:style w:type="paragraph" w:customStyle="1" w:styleId="Style3">
    <w:name w:val="Style3"/>
    <w:basedOn w:val="a"/>
    <w:uiPriority w:val="99"/>
    <w:pPr>
      <w:spacing w:line="262" w:lineRule="exact"/>
    </w:pPr>
  </w:style>
  <w:style w:type="paragraph" w:customStyle="1" w:styleId="Style4">
    <w:name w:val="Style4"/>
    <w:basedOn w:val="a"/>
    <w:uiPriority w:val="99"/>
    <w:pPr>
      <w:spacing w:line="250" w:lineRule="exact"/>
    </w:pPr>
  </w:style>
  <w:style w:type="paragraph" w:customStyle="1" w:styleId="Style5">
    <w:name w:val="Style5"/>
    <w:basedOn w:val="a"/>
    <w:uiPriority w:val="99"/>
    <w:pPr>
      <w:spacing w:line="264" w:lineRule="exact"/>
      <w:jc w:val="both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jc w:val="right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259" w:lineRule="exact"/>
      <w:ind w:firstLine="533"/>
      <w:jc w:val="both"/>
    </w:pPr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basedOn w:val="a0"/>
    <w:uiPriority w:val="99"/>
    <w:rPr>
      <w:rFonts w:ascii="David" w:cs="David"/>
      <w:sz w:val="26"/>
      <w:szCs w:val="26"/>
      <w:lang w:bidi="he-IL"/>
    </w:r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22">
    <w:name w:val="Font Style22"/>
    <w:basedOn w:val="a0"/>
    <w:uiPriority w:val="99"/>
    <w:rPr>
      <w:rFonts w:ascii="Microsoft Sans Serif" w:hAnsi="Microsoft Sans Serif" w:cs="Microsoft Sans Serif"/>
      <w:i/>
      <w:i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i/>
      <w:iCs/>
      <w:spacing w:val="-20"/>
      <w:sz w:val="20"/>
      <w:szCs w:val="20"/>
    </w:rPr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paragraph" w:styleId="a4">
    <w:name w:val="List Paragraph"/>
    <w:basedOn w:val="a"/>
    <w:qFormat/>
    <w:rsid w:val="006A32D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11">
    <w:name w:val="Абзац списка1"/>
    <w:basedOn w:val="a"/>
    <w:rsid w:val="006A32D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A2BF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pple-converted-space">
    <w:name w:val="apple-converted-space"/>
    <w:basedOn w:val="a0"/>
    <w:rsid w:val="008A2BF2"/>
  </w:style>
  <w:style w:type="paragraph" w:customStyle="1" w:styleId="21">
    <w:name w:val="Основной текст 21"/>
    <w:basedOn w:val="a"/>
    <w:rsid w:val="00CA402D"/>
    <w:pPr>
      <w:overflowPunct w:val="0"/>
      <w:jc w:val="both"/>
      <w:textAlignment w:val="baseline"/>
    </w:pPr>
    <w:rPr>
      <w:rFonts w:eastAsia="Times New Roman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8085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085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808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856"/>
    <w:rPr>
      <w:rFonts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808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856"/>
    <w:rPr>
      <w:rFonts w:hAnsi="Times New Roman"/>
      <w:sz w:val="24"/>
      <w:szCs w:val="24"/>
    </w:rPr>
  </w:style>
  <w:style w:type="paragraph" w:styleId="ab">
    <w:name w:val="No Spacing"/>
    <w:uiPriority w:val="1"/>
    <w:qFormat/>
    <w:rsid w:val="004E6763"/>
    <w:pPr>
      <w:spacing w:after="0" w:line="240" w:lineRule="auto"/>
    </w:pPr>
    <w:rPr>
      <w:rFonts w:eastAsia="Calibri" w:hAnsi="Times New Roman"/>
      <w:sz w:val="24"/>
      <w:lang w:eastAsia="en-US"/>
    </w:rPr>
  </w:style>
  <w:style w:type="paragraph" w:styleId="ac">
    <w:name w:val="Body Text Indent"/>
    <w:basedOn w:val="a"/>
    <w:link w:val="ad"/>
    <w:rsid w:val="001553D8"/>
    <w:pPr>
      <w:widowControl/>
      <w:autoSpaceDE/>
      <w:autoSpaceDN/>
      <w:adjustRightInd/>
      <w:ind w:firstLine="720"/>
      <w:jc w:val="both"/>
    </w:pPr>
    <w:rPr>
      <w:rFonts w:eastAsia="Times New Roman"/>
      <w:color w:val="0000FF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1553D8"/>
    <w:rPr>
      <w:rFonts w:eastAsia="Times New Roman" w:hAnsi="Times New Roman"/>
      <w:color w:val="0000FF"/>
      <w:sz w:val="28"/>
      <w:szCs w:val="20"/>
    </w:rPr>
  </w:style>
  <w:style w:type="character" w:styleId="ae">
    <w:name w:val="annotation reference"/>
    <w:basedOn w:val="a0"/>
    <w:uiPriority w:val="99"/>
    <w:semiHidden/>
    <w:unhideWhenUsed/>
    <w:rsid w:val="0010454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0454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04545"/>
    <w:rPr>
      <w:rFonts w:hAnsi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0454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04545"/>
    <w:rPr>
      <w:rFonts w:hAnsi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C93FAC"/>
    <w:pPr>
      <w:spacing w:after="0" w:line="240" w:lineRule="auto"/>
    </w:pPr>
    <w:rPr>
      <w:rFonts w:hAnsi="Times New Roman"/>
      <w:sz w:val="24"/>
      <w:szCs w:val="24"/>
    </w:rPr>
  </w:style>
  <w:style w:type="paragraph" w:customStyle="1" w:styleId="12">
    <w:name w:val="Без интервала1"/>
    <w:basedOn w:val="a"/>
    <w:rsid w:val="005650D5"/>
    <w:pPr>
      <w:widowControl/>
      <w:autoSpaceDE/>
      <w:autoSpaceDN/>
      <w:adjustRightInd/>
    </w:pPr>
    <w:rPr>
      <w:rFonts w:eastAsia="Times New Roman"/>
    </w:rPr>
  </w:style>
  <w:style w:type="character" w:customStyle="1" w:styleId="FontStyle25">
    <w:name w:val="Font Style25"/>
    <w:basedOn w:val="a0"/>
    <w:uiPriority w:val="99"/>
    <w:rsid w:val="005650D5"/>
    <w:rPr>
      <w:rFonts w:ascii="Times New Roman" w:hAnsi="Times New Roman" w:cs="Times New Roman"/>
      <w:sz w:val="22"/>
      <w:szCs w:val="22"/>
    </w:rPr>
  </w:style>
  <w:style w:type="character" w:styleId="af4">
    <w:name w:val="Emphasis"/>
    <w:basedOn w:val="a0"/>
    <w:qFormat/>
    <w:rsid w:val="005650D5"/>
    <w:rPr>
      <w:iCs/>
    </w:rPr>
  </w:style>
  <w:style w:type="paragraph" w:customStyle="1" w:styleId="pf0">
    <w:name w:val="pf0"/>
    <w:basedOn w:val="a"/>
    <w:rsid w:val="00027893"/>
    <w:pPr>
      <w:widowControl/>
      <w:autoSpaceDE/>
      <w:autoSpaceDN/>
      <w:adjustRightInd/>
      <w:spacing w:before="100" w:beforeAutospacing="1" w:after="100" w:afterAutospacing="1"/>
      <w:jc w:val="right"/>
    </w:pPr>
    <w:rPr>
      <w:rFonts w:eastAsia="Times New Roman"/>
    </w:rPr>
  </w:style>
  <w:style w:type="paragraph" w:customStyle="1" w:styleId="pf1">
    <w:name w:val="pf1"/>
    <w:basedOn w:val="a"/>
    <w:rsid w:val="0002789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cf01">
    <w:name w:val="cf01"/>
    <w:basedOn w:val="a0"/>
    <w:rsid w:val="00027893"/>
    <w:rPr>
      <w:rFonts w:ascii="Segoe UI" w:hAnsi="Segoe UI" w:cs="Segoe UI" w:hint="default"/>
      <w:sz w:val="18"/>
      <w:szCs w:val="18"/>
    </w:rPr>
  </w:style>
  <w:style w:type="paragraph" w:customStyle="1" w:styleId="pf2">
    <w:name w:val="pf2"/>
    <w:basedOn w:val="a"/>
    <w:rsid w:val="0002789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table" w:styleId="af5">
    <w:name w:val="Table Grid"/>
    <w:basedOn w:val="a1"/>
    <w:uiPriority w:val="39"/>
    <w:rsid w:val="00BD7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2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EDDD9-C5AC-4C07-B45A-8523D4103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2050</Words>
  <Characters>15176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Дергалёв Сергей Викторович</dc:creator>
  <cp:keywords/>
  <dc:description/>
  <cp:lastModifiedBy>Kuzmin Pavel</cp:lastModifiedBy>
  <cp:revision>4</cp:revision>
  <cp:lastPrinted>2026-05-27T01:59:00Z</cp:lastPrinted>
  <dcterms:created xsi:type="dcterms:W3CDTF">2026-04-02T07:11:00Z</dcterms:created>
  <dcterms:modified xsi:type="dcterms:W3CDTF">2026-05-27T08:05:00Z</dcterms:modified>
</cp:coreProperties>
</file>